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167A" w:rsidRDefault="005234F1" w:rsidP="005234F1">
      <w:pPr>
        <w:spacing w:after="15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Муниципальное казенное образовательное учреждение средняя  общеобразовательная школа №16 г. Болотного Болотнинского района Новосибирской области</w:t>
      </w:r>
    </w:p>
    <w:p w:rsidR="005234F1" w:rsidRDefault="005234F1" w:rsidP="0044167A">
      <w:pPr>
        <w:spacing w:after="150" w:line="240" w:lineRule="auto"/>
        <w:rPr>
          <w:rFonts w:ascii="Times New Roman" w:eastAsia="Times New Roman" w:hAnsi="Times New Roman" w:cs="Times New Roman"/>
          <w:noProof/>
          <w:sz w:val="28"/>
          <w:szCs w:val="28"/>
          <w:lang w:eastAsia="ru-RU"/>
        </w:rPr>
      </w:pPr>
    </w:p>
    <w:p w:rsidR="005234F1" w:rsidRDefault="005234F1" w:rsidP="0044167A">
      <w:pPr>
        <w:spacing w:after="150" w:line="240" w:lineRule="auto"/>
        <w:rPr>
          <w:rFonts w:ascii="Times New Roman" w:eastAsia="Times New Roman" w:hAnsi="Times New Roman" w:cs="Times New Roman"/>
          <w:noProof/>
          <w:sz w:val="28"/>
          <w:szCs w:val="28"/>
          <w:lang w:eastAsia="ru-RU"/>
        </w:rPr>
      </w:pPr>
    </w:p>
    <w:p w:rsidR="00EE0577" w:rsidRDefault="00EE0577" w:rsidP="0044167A">
      <w:pPr>
        <w:spacing w:after="150" w:line="240" w:lineRule="auto"/>
        <w:rPr>
          <w:rFonts w:ascii="Times New Roman" w:eastAsia="Times New Roman" w:hAnsi="Times New Roman" w:cs="Times New Roman"/>
          <w:noProof/>
          <w:sz w:val="28"/>
          <w:szCs w:val="28"/>
          <w:lang w:eastAsia="ru-RU"/>
        </w:rPr>
      </w:pPr>
    </w:p>
    <w:p w:rsidR="005234F1" w:rsidRDefault="005234F1" w:rsidP="005234F1">
      <w:pPr>
        <w:ind w:left="-57"/>
        <w:rPr>
          <w:noProof/>
          <w:lang w:eastAsia="ru-RU"/>
        </w:rPr>
      </w:pPr>
    </w:p>
    <w:p w:rsidR="005234F1" w:rsidRDefault="00EE0577" w:rsidP="00EE0577">
      <w:pPr>
        <w:spacing w:after="150" w:line="240" w:lineRule="auto"/>
        <w:jc w:val="center"/>
        <w:rPr>
          <w:rFonts w:ascii="Times New Roman" w:eastAsia="Times New Roman" w:hAnsi="Times New Roman" w:cs="Times New Roman"/>
          <w:b/>
          <w:noProof/>
          <w:sz w:val="28"/>
          <w:szCs w:val="28"/>
          <w:lang w:eastAsia="ru-RU"/>
        </w:rPr>
      </w:pPr>
      <w:r w:rsidRPr="00EE0577">
        <w:rPr>
          <w:rFonts w:ascii="Times New Roman" w:eastAsia="Times New Roman" w:hAnsi="Times New Roman" w:cs="Times New Roman"/>
          <w:b/>
          <w:noProof/>
          <w:sz w:val="28"/>
          <w:szCs w:val="28"/>
          <w:lang w:eastAsia="ru-RU"/>
        </w:rPr>
        <w:t>Методическая разработка комплексного учебного занятия  с элеме</w:t>
      </w:r>
      <w:r w:rsidR="00E751B2">
        <w:rPr>
          <w:rFonts w:ascii="Times New Roman" w:eastAsia="Times New Roman" w:hAnsi="Times New Roman" w:cs="Times New Roman"/>
          <w:b/>
          <w:noProof/>
          <w:sz w:val="28"/>
          <w:szCs w:val="28"/>
          <w:lang w:eastAsia="ru-RU"/>
        </w:rPr>
        <w:t>нтами тренинга «На</w:t>
      </w:r>
      <w:r w:rsidRPr="00EE0577">
        <w:rPr>
          <w:rFonts w:ascii="Times New Roman" w:eastAsia="Times New Roman" w:hAnsi="Times New Roman" w:cs="Times New Roman"/>
          <w:b/>
          <w:noProof/>
          <w:sz w:val="28"/>
          <w:szCs w:val="28"/>
          <w:lang w:eastAsia="ru-RU"/>
        </w:rPr>
        <w:t>встречу друг другу</w:t>
      </w:r>
      <w:r w:rsidR="009E1F43">
        <w:rPr>
          <w:rFonts w:ascii="Times New Roman" w:eastAsia="Times New Roman" w:hAnsi="Times New Roman" w:cs="Times New Roman"/>
          <w:b/>
          <w:noProof/>
          <w:sz w:val="28"/>
          <w:szCs w:val="28"/>
          <w:lang w:eastAsia="ru-RU"/>
        </w:rPr>
        <w:t>»</w:t>
      </w:r>
    </w:p>
    <w:p w:rsidR="00EE0577" w:rsidRDefault="00EE0577" w:rsidP="00EE0577">
      <w:pPr>
        <w:spacing w:after="150" w:line="240" w:lineRule="auto"/>
        <w:jc w:val="center"/>
        <w:rPr>
          <w:rFonts w:ascii="Times New Roman" w:eastAsia="Times New Roman" w:hAnsi="Times New Roman" w:cs="Times New Roman"/>
          <w:b/>
          <w:noProof/>
          <w:sz w:val="28"/>
          <w:szCs w:val="28"/>
          <w:lang w:eastAsia="ru-RU"/>
        </w:rPr>
      </w:pPr>
    </w:p>
    <w:p w:rsidR="00EE0577" w:rsidRDefault="00EE0577" w:rsidP="00EE0577">
      <w:pPr>
        <w:spacing w:after="150" w:line="240" w:lineRule="auto"/>
        <w:jc w:val="center"/>
        <w:rPr>
          <w:rFonts w:ascii="Times New Roman" w:eastAsia="Times New Roman" w:hAnsi="Times New Roman" w:cs="Times New Roman"/>
          <w:b/>
          <w:noProof/>
          <w:sz w:val="28"/>
          <w:szCs w:val="28"/>
          <w:lang w:eastAsia="ru-RU"/>
        </w:rPr>
      </w:pPr>
    </w:p>
    <w:p w:rsidR="00EE0577" w:rsidRDefault="00E751B2" w:rsidP="00EE0577">
      <w:pPr>
        <w:spacing w:after="150" w:line="240" w:lineRule="auto"/>
        <w:jc w:val="center"/>
        <w:rPr>
          <w:rStyle w:val="FontStyle77"/>
          <w:rFonts w:ascii="Times New Roman" w:hAnsi="Times New Roman" w:cs="Times New Roman"/>
          <w:i/>
          <w:sz w:val="28"/>
          <w:szCs w:val="28"/>
        </w:rPr>
      </w:pPr>
      <w:r>
        <w:rPr>
          <w:rFonts w:ascii="Times New Roman" w:eastAsia="Times New Roman" w:hAnsi="Times New Roman" w:cs="Times New Roman"/>
          <w:i/>
          <w:noProof/>
          <w:sz w:val="28"/>
          <w:szCs w:val="28"/>
          <w:lang w:eastAsia="ru-RU"/>
        </w:rPr>
        <w:t>Но</w:t>
      </w:r>
      <w:r w:rsidR="00EE0577" w:rsidRPr="00EE0577">
        <w:rPr>
          <w:rFonts w:ascii="Times New Roman" w:eastAsia="Times New Roman" w:hAnsi="Times New Roman" w:cs="Times New Roman"/>
          <w:i/>
          <w:noProof/>
          <w:sz w:val="28"/>
          <w:szCs w:val="28"/>
          <w:lang w:eastAsia="ru-RU"/>
        </w:rPr>
        <w:t xml:space="preserve">минация: </w:t>
      </w:r>
      <w:r w:rsidR="00EE0577" w:rsidRPr="00EE0577">
        <w:rPr>
          <w:rStyle w:val="FontStyle77"/>
          <w:rFonts w:ascii="Times New Roman" w:hAnsi="Times New Roman" w:cs="Times New Roman"/>
          <w:i/>
          <w:sz w:val="28"/>
          <w:szCs w:val="28"/>
        </w:rPr>
        <w:t>Методическая разработка учебного занятия.</w:t>
      </w:r>
    </w:p>
    <w:p w:rsidR="00EE0577" w:rsidRDefault="00EE0577" w:rsidP="00EE0577">
      <w:pPr>
        <w:spacing w:after="150" w:line="240" w:lineRule="auto"/>
        <w:jc w:val="center"/>
        <w:rPr>
          <w:rStyle w:val="FontStyle77"/>
          <w:rFonts w:ascii="Times New Roman" w:hAnsi="Times New Roman" w:cs="Times New Roman"/>
          <w:i/>
          <w:sz w:val="28"/>
          <w:szCs w:val="28"/>
        </w:rPr>
      </w:pPr>
    </w:p>
    <w:p w:rsidR="00EE0577" w:rsidRDefault="00EE0577" w:rsidP="00EE0577">
      <w:pPr>
        <w:spacing w:after="150" w:line="240" w:lineRule="auto"/>
        <w:jc w:val="center"/>
        <w:rPr>
          <w:rStyle w:val="FontStyle77"/>
          <w:rFonts w:ascii="Times New Roman" w:hAnsi="Times New Roman" w:cs="Times New Roman"/>
          <w:i/>
          <w:sz w:val="28"/>
          <w:szCs w:val="28"/>
        </w:rPr>
      </w:pPr>
    </w:p>
    <w:p w:rsidR="00EE0577" w:rsidRDefault="00EE0577" w:rsidP="00EE0577">
      <w:pPr>
        <w:spacing w:after="150" w:line="240" w:lineRule="auto"/>
        <w:jc w:val="center"/>
        <w:rPr>
          <w:rStyle w:val="FontStyle77"/>
          <w:rFonts w:ascii="Times New Roman" w:hAnsi="Times New Roman" w:cs="Times New Roman"/>
          <w:i/>
          <w:sz w:val="28"/>
          <w:szCs w:val="28"/>
        </w:rPr>
      </w:pPr>
    </w:p>
    <w:p w:rsidR="00EE0577" w:rsidRDefault="00EE0577"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5C106D" w:rsidRDefault="005C106D" w:rsidP="00EE0577">
      <w:pPr>
        <w:spacing w:after="150" w:line="240" w:lineRule="auto"/>
        <w:jc w:val="center"/>
        <w:rPr>
          <w:rStyle w:val="FontStyle77"/>
          <w:rFonts w:ascii="Times New Roman" w:hAnsi="Times New Roman" w:cs="Times New Roman"/>
          <w:i/>
          <w:sz w:val="28"/>
          <w:szCs w:val="28"/>
        </w:rPr>
      </w:pPr>
    </w:p>
    <w:p w:rsidR="00EE0577" w:rsidRDefault="00EE0577" w:rsidP="00EE0577">
      <w:pPr>
        <w:spacing w:after="150" w:line="240" w:lineRule="auto"/>
        <w:jc w:val="center"/>
        <w:rPr>
          <w:rStyle w:val="FontStyle77"/>
          <w:rFonts w:ascii="Times New Roman" w:hAnsi="Times New Roman" w:cs="Times New Roman"/>
          <w:i/>
          <w:sz w:val="28"/>
          <w:szCs w:val="28"/>
        </w:rPr>
      </w:pPr>
    </w:p>
    <w:p w:rsidR="00EE0577" w:rsidRDefault="00EE0577" w:rsidP="00EE0577">
      <w:pPr>
        <w:spacing w:after="150" w:line="240" w:lineRule="auto"/>
        <w:jc w:val="right"/>
        <w:rPr>
          <w:rStyle w:val="FontStyle77"/>
          <w:rFonts w:ascii="Times New Roman" w:hAnsi="Times New Roman" w:cs="Times New Roman"/>
          <w:sz w:val="28"/>
          <w:szCs w:val="28"/>
        </w:rPr>
      </w:pPr>
      <w:r>
        <w:rPr>
          <w:rStyle w:val="FontStyle77"/>
          <w:rFonts w:ascii="Times New Roman" w:hAnsi="Times New Roman" w:cs="Times New Roman"/>
          <w:sz w:val="28"/>
          <w:szCs w:val="28"/>
        </w:rPr>
        <w:t xml:space="preserve">Авторы: Педагог-психолог МКОУ СОШ №16 Карельская Л.В. </w:t>
      </w:r>
    </w:p>
    <w:p w:rsidR="00EE0577" w:rsidRDefault="00EE0577" w:rsidP="00EE0577">
      <w:pPr>
        <w:spacing w:after="150" w:line="240" w:lineRule="auto"/>
        <w:jc w:val="right"/>
        <w:rPr>
          <w:rStyle w:val="FontStyle77"/>
          <w:rFonts w:ascii="Times New Roman" w:hAnsi="Times New Roman" w:cs="Times New Roman"/>
          <w:sz w:val="28"/>
          <w:szCs w:val="28"/>
        </w:rPr>
      </w:pPr>
      <w:r>
        <w:rPr>
          <w:rStyle w:val="FontStyle77"/>
          <w:rFonts w:ascii="Times New Roman" w:hAnsi="Times New Roman" w:cs="Times New Roman"/>
          <w:sz w:val="28"/>
          <w:szCs w:val="28"/>
        </w:rPr>
        <w:t xml:space="preserve">Социальный педагог МКОУ СОШ №16 </w:t>
      </w:r>
      <w:proofErr w:type="spellStart"/>
      <w:r>
        <w:rPr>
          <w:rStyle w:val="FontStyle77"/>
          <w:rFonts w:ascii="Times New Roman" w:hAnsi="Times New Roman" w:cs="Times New Roman"/>
          <w:sz w:val="28"/>
          <w:szCs w:val="28"/>
        </w:rPr>
        <w:t>Дворядкина</w:t>
      </w:r>
      <w:proofErr w:type="spellEnd"/>
      <w:r>
        <w:rPr>
          <w:rStyle w:val="FontStyle77"/>
          <w:rFonts w:ascii="Times New Roman" w:hAnsi="Times New Roman" w:cs="Times New Roman"/>
          <w:sz w:val="28"/>
          <w:szCs w:val="28"/>
        </w:rPr>
        <w:t xml:space="preserve"> О.Е.</w:t>
      </w:r>
    </w:p>
    <w:p w:rsidR="00EE0577" w:rsidRDefault="00EE0577" w:rsidP="00EE0577">
      <w:pPr>
        <w:spacing w:after="150" w:line="240" w:lineRule="auto"/>
        <w:jc w:val="right"/>
        <w:rPr>
          <w:rStyle w:val="FontStyle77"/>
          <w:rFonts w:ascii="Times New Roman" w:hAnsi="Times New Roman" w:cs="Times New Roman"/>
          <w:sz w:val="28"/>
          <w:szCs w:val="28"/>
        </w:rPr>
      </w:pPr>
    </w:p>
    <w:p w:rsidR="00EE0577" w:rsidRDefault="00EE0577" w:rsidP="00EE0577">
      <w:pPr>
        <w:spacing w:after="150" w:line="240" w:lineRule="auto"/>
        <w:jc w:val="right"/>
        <w:rPr>
          <w:rStyle w:val="FontStyle77"/>
          <w:rFonts w:ascii="Times New Roman" w:hAnsi="Times New Roman" w:cs="Times New Roman"/>
          <w:sz w:val="28"/>
          <w:szCs w:val="28"/>
        </w:rPr>
      </w:pPr>
    </w:p>
    <w:p w:rsidR="005C551F" w:rsidRDefault="005C551F" w:rsidP="005C551F">
      <w:pPr>
        <w:spacing w:after="150" w:line="240" w:lineRule="auto"/>
        <w:jc w:val="center"/>
        <w:rPr>
          <w:rStyle w:val="FontStyle77"/>
          <w:rFonts w:ascii="Times New Roman" w:hAnsi="Times New Roman" w:cs="Times New Roman"/>
          <w:sz w:val="28"/>
          <w:szCs w:val="28"/>
        </w:rPr>
      </w:pPr>
    </w:p>
    <w:p w:rsidR="005C551F" w:rsidRDefault="005C551F" w:rsidP="005C551F">
      <w:pPr>
        <w:spacing w:after="150" w:line="240" w:lineRule="auto"/>
        <w:jc w:val="center"/>
        <w:rPr>
          <w:rStyle w:val="FontStyle77"/>
          <w:rFonts w:ascii="Times New Roman" w:hAnsi="Times New Roman" w:cs="Times New Roman"/>
          <w:sz w:val="28"/>
          <w:szCs w:val="28"/>
        </w:rPr>
      </w:pPr>
      <w:r>
        <w:rPr>
          <w:rStyle w:val="FontStyle77"/>
          <w:rFonts w:ascii="Times New Roman" w:hAnsi="Times New Roman" w:cs="Times New Roman"/>
          <w:sz w:val="28"/>
          <w:szCs w:val="28"/>
        </w:rPr>
        <w:t>Болотное 2024 г.</w:t>
      </w:r>
    </w:p>
    <w:p w:rsidR="00E751B2" w:rsidRDefault="00E751B2" w:rsidP="0044167A">
      <w:pPr>
        <w:spacing w:after="150" w:line="240" w:lineRule="auto"/>
        <w:rPr>
          <w:rStyle w:val="FontStyle77"/>
          <w:rFonts w:ascii="Times New Roman" w:hAnsi="Times New Roman" w:cs="Times New Roman"/>
          <w:sz w:val="28"/>
          <w:szCs w:val="28"/>
        </w:rPr>
      </w:pPr>
    </w:p>
    <w:p w:rsidR="004D701F" w:rsidRDefault="004D701F" w:rsidP="0044167A">
      <w:pPr>
        <w:spacing w:after="150" w:line="240" w:lineRule="auto"/>
        <w:rPr>
          <w:rFonts w:ascii="Times New Roman" w:eastAsia="Times New Roman" w:hAnsi="Times New Roman" w:cs="Times New Roman"/>
          <w:sz w:val="28"/>
          <w:szCs w:val="28"/>
          <w:lang w:eastAsia="ru-RU"/>
        </w:rPr>
      </w:pPr>
    </w:p>
    <w:p w:rsidR="00E751B2" w:rsidRPr="00E751B2" w:rsidRDefault="00EB5C00" w:rsidP="00F07914">
      <w:pPr>
        <w:spacing w:after="15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Практическая значимость</w:t>
      </w:r>
    </w:p>
    <w:p w:rsidR="005C106D" w:rsidRDefault="005C106D"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Методическая разработка психологического часа «Навстречу друг другу» предназначена для детей и подростков, имеющих повышенную тревожность, заниженную самооценку, неуверенных в себе и имеющих комплексы неполноценности. Предлагаемы материал направлен на повышение духовно-нравственного уровня воспитанности у детей и подростков. Повышать уровень воспитанности у несовершеннолетних будем через развитие различных видов функциональной грамотности. </w:t>
      </w:r>
    </w:p>
    <w:p w:rsidR="00EB5C00" w:rsidRDefault="005C106D"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Детская жестокость и грубые взаимоотношения</w:t>
      </w:r>
      <w:r w:rsidR="00E751B2" w:rsidRPr="00E751B2">
        <w:rPr>
          <w:rFonts w:ascii="Times New Roman" w:eastAsia="Times New Roman" w:hAnsi="Times New Roman" w:cs="Times New Roman"/>
          <w:sz w:val="28"/>
          <w:szCs w:val="28"/>
          <w:lang w:eastAsia="ru-RU"/>
        </w:rPr>
        <w:t xml:space="preserve"> между подростками, является серьезной проблемой современной образовательной системы. С данным явлением среди обучающихся, к сожалению, можно столкнуться, практически в любой школе.  На образовательные организации ложится ответственность за проработку и ус</w:t>
      </w:r>
      <w:r>
        <w:rPr>
          <w:rFonts w:ascii="Times New Roman" w:eastAsia="Times New Roman" w:hAnsi="Times New Roman" w:cs="Times New Roman"/>
          <w:sz w:val="28"/>
          <w:szCs w:val="28"/>
          <w:lang w:eastAsia="ru-RU"/>
        </w:rPr>
        <w:t>транение   жестокого и конфликтного отношения к друг другу</w:t>
      </w:r>
      <w:r w:rsidR="00E751B2" w:rsidRPr="00E751B2">
        <w:rPr>
          <w:rFonts w:ascii="Times New Roman" w:eastAsia="Times New Roman" w:hAnsi="Times New Roman" w:cs="Times New Roman"/>
          <w:sz w:val="28"/>
          <w:szCs w:val="28"/>
          <w:lang w:eastAsia="ru-RU"/>
        </w:rPr>
        <w:t>. Это позволит сохранить психологическое здоровье обучающихся, создать комфортную</w:t>
      </w:r>
      <w:r>
        <w:rPr>
          <w:rFonts w:ascii="Times New Roman" w:eastAsia="Times New Roman" w:hAnsi="Times New Roman" w:cs="Times New Roman"/>
          <w:sz w:val="28"/>
          <w:szCs w:val="28"/>
          <w:lang w:eastAsia="ru-RU"/>
        </w:rPr>
        <w:t xml:space="preserve"> безопасную</w:t>
      </w:r>
      <w:r w:rsidR="00E751B2" w:rsidRPr="00E751B2">
        <w:rPr>
          <w:rFonts w:ascii="Times New Roman" w:eastAsia="Times New Roman" w:hAnsi="Times New Roman" w:cs="Times New Roman"/>
          <w:sz w:val="28"/>
          <w:szCs w:val="28"/>
          <w:lang w:eastAsia="ru-RU"/>
        </w:rPr>
        <w:t xml:space="preserve"> образовательную среду, обеспечивающую высокое качество образования, духовно </w:t>
      </w:r>
      <w:r w:rsidR="00EB5C00">
        <w:rPr>
          <w:rFonts w:ascii="Times New Roman" w:eastAsia="Times New Roman" w:hAnsi="Times New Roman" w:cs="Times New Roman"/>
          <w:sz w:val="28"/>
          <w:szCs w:val="28"/>
          <w:lang w:eastAsia="ru-RU"/>
        </w:rPr>
        <w:t>–</w:t>
      </w:r>
      <w:r w:rsidR="00E751B2" w:rsidRPr="00E751B2">
        <w:rPr>
          <w:rFonts w:ascii="Times New Roman" w:eastAsia="Times New Roman" w:hAnsi="Times New Roman" w:cs="Times New Roman"/>
          <w:sz w:val="28"/>
          <w:szCs w:val="28"/>
          <w:lang w:eastAsia="ru-RU"/>
        </w:rPr>
        <w:t xml:space="preserve"> </w:t>
      </w:r>
      <w:r w:rsidR="00EB5C00">
        <w:rPr>
          <w:rFonts w:ascii="Times New Roman" w:eastAsia="Times New Roman" w:hAnsi="Times New Roman" w:cs="Times New Roman"/>
          <w:sz w:val="28"/>
          <w:szCs w:val="28"/>
          <w:lang w:eastAsia="ru-RU"/>
        </w:rPr>
        <w:t>нравственное воспитание и развитие глобальных компетенций, а также укрепление физического и социального здоровья обучающихся.</w:t>
      </w:r>
    </w:p>
    <w:p w:rsidR="00A42FD9" w:rsidRDefault="00EB5C00" w:rsidP="00F07914">
      <w:pPr>
        <w:pStyle w:val="a3"/>
        <w:spacing w:line="360" w:lineRule="auto"/>
        <w:jc w:val="both"/>
        <w:rPr>
          <w:sz w:val="28"/>
          <w:szCs w:val="28"/>
        </w:rPr>
      </w:pPr>
      <w:r w:rsidRPr="00B82D3B">
        <w:rPr>
          <w:b/>
          <w:sz w:val="28"/>
          <w:szCs w:val="28"/>
        </w:rPr>
        <w:t xml:space="preserve">       </w:t>
      </w:r>
      <w:r w:rsidR="00E751B2" w:rsidRPr="00B82D3B">
        <w:rPr>
          <w:b/>
          <w:sz w:val="28"/>
          <w:szCs w:val="28"/>
        </w:rPr>
        <w:t>Актуальность</w:t>
      </w:r>
      <w:r w:rsidR="00E751B2" w:rsidRPr="00E751B2">
        <w:rPr>
          <w:sz w:val="28"/>
          <w:szCs w:val="28"/>
        </w:rPr>
        <w:t xml:space="preserve"> данного занятия обусловлена тем, что человеку приходится бывать в разных ситуациях, встречаться с различными людьми. Чтобы всегда и везде выглядеть достойно, и чувствовать себя уверенно, нужно с детства научиться доброжелательному взаимодействию с окружающими, </w:t>
      </w:r>
      <w:r>
        <w:rPr>
          <w:sz w:val="28"/>
          <w:szCs w:val="28"/>
        </w:rPr>
        <w:t>уметь принимать людей такими, какие они есть, проявлять уважение, доброжелательность и тактичность</w:t>
      </w:r>
      <w:r w:rsidR="00B82D3B">
        <w:rPr>
          <w:sz w:val="28"/>
          <w:szCs w:val="28"/>
        </w:rPr>
        <w:t xml:space="preserve"> и научиться </w:t>
      </w:r>
      <w:proofErr w:type="spellStart"/>
      <w:r w:rsidR="00B82D3B">
        <w:rPr>
          <w:sz w:val="28"/>
          <w:szCs w:val="28"/>
        </w:rPr>
        <w:t>безконфиктному</w:t>
      </w:r>
      <w:proofErr w:type="spellEnd"/>
      <w:r w:rsidR="00B82D3B">
        <w:rPr>
          <w:sz w:val="28"/>
          <w:szCs w:val="28"/>
        </w:rPr>
        <w:t xml:space="preserve"> общению, с помощью овладения коммуникативными навыками.</w:t>
      </w:r>
      <w:r w:rsidR="00486DC9">
        <w:rPr>
          <w:sz w:val="28"/>
          <w:szCs w:val="28"/>
        </w:rPr>
        <w:t xml:space="preserve"> </w:t>
      </w:r>
      <w:r w:rsidR="00486DC9" w:rsidRPr="00486DC9">
        <w:rPr>
          <w:sz w:val="28"/>
          <w:szCs w:val="28"/>
        </w:rPr>
        <w:t>При этом важно понимать, что правила вежливости – не что-то искусственно выдуманное для усложнения жизни, а, наоборот, благодаря им, общение становится более человечным, потому что они основаны на уважительном и тактичном отношении к чело</w:t>
      </w:r>
      <w:r w:rsidR="00486DC9">
        <w:rPr>
          <w:sz w:val="28"/>
          <w:szCs w:val="28"/>
        </w:rPr>
        <w:t xml:space="preserve">веку. </w:t>
      </w:r>
      <w:r w:rsidR="00486DC9" w:rsidRPr="00486DC9">
        <w:rPr>
          <w:sz w:val="28"/>
          <w:szCs w:val="28"/>
        </w:rPr>
        <w:t xml:space="preserve">Они также определяются моральными нормами </w:t>
      </w:r>
      <w:r w:rsidR="00486DC9" w:rsidRPr="00486DC9">
        <w:rPr>
          <w:sz w:val="28"/>
          <w:szCs w:val="28"/>
        </w:rPr>
        <w:lastRenderedPageBreak/>
        <w:t>человека. Таким образом, отли</w:t>
      </w:r>
      <w:r w:rsidR="00486DC9">
        <w:rPr>
          <w:sz w:val="28"/>
          <w:szCs w:val="28"/>
        </w:rPr>
        <w:t>чительной особенностью занятия</w:t>
      </w:r>
      <w:r w:rsidR="00486DC9" w:rsidRPr="00486DC9">
        <w:rPr>
          <w:sz w:val="28"/>
          <w:szCs w:val="28"/>
        </w:rPr>
        <w:t xml:space="preserve"> является ориентация на практическую значимость получаемых учениками знаний, их универсальность, актуальность для каждого ребёнка при его социализации. Включение ребёнка в учебно-познавательную деятельность происходит через применение современных педагогических технологий, в частности, технологии развития критического мышления, которая позволяет мотивировать учащихся к деятельности через постановку актуальной жизненной задачи, произвести самоконтроль и самооценку на стадии рефлексии. В современных условиях социально-культурного развития общества главной задачей образования становится воспитание растущего человека как культурно исторического объекта, способного к творческому саморазвитию, самореализации и </w:t>
      </w:r>
      <w:proofErr w:type="spellStart"/>
      <w:r w:rsidR="00486DC9" w:rsidRPr="00486DC9">
        <w:rPr>
          <w:sz w:val="28"/>
          <w:szCs w:val="28"/>
        </w:rPr>
        <w:t>саморегуляции</w:t>
      </w:r>
      <w:proofErr w:type="spellEnd"/>
      <w:r w:rsidR="00486DC9" w:rsidRPr="00486DC9">
        <w:rPr>
          <w:sz w:val="28"/>
          <w:szCs w:val="28"/>
        </w:rPr>
        <w:t>.</w:t>
      </w:r>
      <w:r w:rsidR="00A42FD9">
        <w:rPr>
          <w:sz w:val="28"/>
          <w:szCs w:val="28"/>
        </w:rPr>
        <w:t xml:space="preserve"> </w:t>
      </w:r>
    </w:p>
    <w:p w:rsidR="00486DC9" w:rsidRDefault="00486DC9" w:rsidP="00F07914">
      <w:pPr>
        <w:pStyle w:val="a3"/>
        <w:spacing w:line="360" w:lineRule="auto"/>
        <w:jc w:val="both"/>
        <w:rPr>
          <w:b/>
          <w:sz w:val="28"/>
          <w:szCs w:val="28"/>
        </w:rPr>
      </w:pPr>
      <w:r w:rsidRPr="00486DC9">
        <w:rPr>
          <w:b/>
          <w:sz w:val="28"/>
          <w:szCs w:val="28"/>
        </w:rPr>
        <w:t>Новизна</w:t>
      </w:r>
    </w:p>
    <w:p w:rsidR="00F07914" w:rsidRDefault="00F07914" w:rsidP="00F07914">
      <w:pPr>
        <w:spacing w:line="360" w:lineRule="auto"/>
        <w:jc w:val="both"/>
        <w:rPr>
          <w:rFonts w:ascii="Times New Roman" w:hAnsi="Times New Roman" w:cs="Times New Roman"/>
          <w:sz w:val="28"/>
          <w:szCs w:val="28"/>
        </w:rPr>
      </w:pPr>
      <w:r>
        <w:rPr>
          <w:rFonts w:ascii="Times New Roman" w:hAnsi="Times New Roman" w:cs="Times New Roman"/>
          <w:sz w:val="28"/>
          <w:szCs w:val="28"/>
        </w:rPr>
        <w:t>Функциональная грамотность-это знания, умения и навыки и способы их применения в жизни. Функции и роли, которые мы исполняем в жизни грамотно или нет. Ведь от этого зависит качество и уровень нашей жизни. Поэтому и так важно развивать функциональную грамотность у обучающихся. Что бы в будущем они владели большим багажом знаний, умений и навыков для решения как глобальных, так и локальных задач в изменяющемся мире. Нашему государству и стране необходимы взрослые состоятельные и грамотные люди. Данное занятие направлено на развитие глобальных компетенций, в состав которых входят читательская грамотность, коммуникативная грамотность, социальная грамотность и информационная грамотность, а также на развитие критического и креативного мышления.</w:t>
      </w:r>
    </w:p>
    <w:p w:rsidR="001C164B" w:rsidRPr="00A42FD9" w:rsidRDefault="001C164B" w:rsidP="00F07914">
      <w:pPr>
        <w:pStyle w:val="a3"/>
        <w:spacing w:line="360" w:lineRule="auto"/>
        <w:jc w:val="both"/>
        <w:rPr>
          <w:color w:val="FF0000"/>
          <w:sz w:val="28"/>
          <w:szCs w:val="28"/>
        </w:rPr>
      </w:pPr>
      <w:r>
        <w:rPr>
          <w:sz w:val="28"/>
          <w:szCs w:val="28"/>
        </w:rPr>
        <w:t xml:space="preserve">Владение глобальными компетенциями у обучающихся, направленных на развитие духовно-нравственного воспитания среди подрастающего поколения входит в число приоритетных направлений государственной молодежной политики.  Знания, умения и навыки, полученные в ходе занятия легко </w:t>
      </w:r>
      <w:r>
        <w:rPr>
          <w:sz w:val="28"/>
          <w:szCs w:val="28"/>
        </w:rPr>
        <w:lastRenderedPageBreak/>
        <w:t xml:space="preserve">применимы в повседневной жизни, что является фундаментом успешности развития гармоничной личности, а значит могут стать полезной привычкой. </w:t>
      </w:r>
      <w:r w:rsidR="00A42FD9">
        <w:rPr>
          <w:sz w:val="28"/>
          <w:szCs w:val="28"/>
        </w:rPr>
        <w:t>Правильно сформированные нравственные ценности у обучающихся, это активная гражданская позиция у подростков в будущем, а это дает нам уверенность в завтрашнем дне.</w:t>
      </w:r>
    </w:p>
    <w:p w:rsidR="006769A6"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b/>
          <w:sz w:val="28"/>
          <w:szCs w:val="28"/>
          <w:lang w:eastAsia="ru-RU"/>
        </w:rPr>
        <w:t>Цель:</w:t>
      </w:r>
      <w:r w:rsidR="005C106D">
        <w:rPr>
          <w:rFonts w:ascii="Times New Roman" w:eastAsia="Times New Roman" w:hAnsi="Times New Roman" w:cs="Times New Roman"/>
          <w:sz w:val="28"/>
          <w:szCs w:val="28"/>
          <w:lang w:eastAsia="ru-RU"/>
        </w:rPr>
        <w:t xml:space="preserve"> </w:t>
      </w:r>
    </w:p>
    <w:p w:rsidR="00E751B2" w:rsidRPr="00E751B2" w:rsidRDefault="006769A6"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w:t>
      </w:r>
      <w:r w:rsidR="005C106D">
        <w:rPr>
          <w:rFonts w:ascii="Times New Roman" w:eastAsia="Times New Roman" w:hAnsi="Times New Roman" w:cs="Times New Roman"/>
          <w:sz w:val="28"/>
          <w:szCs w:val="28"/>
          <w:lang w:eastAsia="ru-RU"/>
        </w:rPr>
        <w:t>ормирование</w:t>
      </w:r>
      <w:r w:rsidR="00E751B2" w:rsidRPr="00E751B2">
        <w:rPr>
          <w:rFonts w:ascii="Times New Roman" w:eastAsia="Times New Roman" w:hAnsi="Times New Roman" w:cs="Times New Roman"/>
          <w:sz w:val="28"/>
          <w:szCs w:val="28"/>
          <w:lang w:eastAsia="ru-RU"/>
        </w:rPr>
        <w:t xml:space="preserve"> </w:t>
      </w:r>
      <w:r w:rsidR="005C106D">
        <w:rPr>
          <w:rFonts w:ascii="Times New Roman" w:eastAsia="Times New Roman" w:hAnsi="Times New Roman" w:cs="Times New Roman"/>
          <w:sz w:val="28"/>
          <w:szCs w:val="28"/>
          <w:lang w:eastAsia="ru-RU"/>
        </w:rPr>
        <w:t>психологической безопасности в образовательной среде</w:t>
      </w:r>
      <w:r w:rsidR="00E751B2" w:rsidRPr="00E751B2">
        <w:rPr>
          <w:rFonts w:ascii="Times New Roman" w:eastAsia="Times New Roman" w:hAnsi="Times New Roman" w:cs="Times New Roman"/>
          <w:sz w:val="28"/>
          <w:szCs w:val="28"/>
          <w:lang w:eastAsia="ru-RU"/>
        </w:rPr>
        <w:t>, развитие духовно - нравственного воспитания и совершенствование коммуникативных навыков в детс</w:t>
      </w:r>
      <w:r w:rsidR="006D4C0B">
        <w:rPr>
          <w:rFonts w:ascii="Times New Roman" w:eastAsia="Times New Roman" w:hAnsi="Times New Roman" w:cs="Times New Roman"/>
          <w:sz w:val="28"/>
          <w:szCs w:val="28"/>
          <w:lang w:eastAsia="ru-RU"/>
        </w:rPr>
        <w:t>ком коллективе,</w:t>
      </w:r>
      <w:r w:rsidR="00247B91">
        <w:rPr>
          <w:rFonts w:ascii="Times New Roman" w:eastAsia="Times New Roman" w:hAnsi="Times New Roman" w:cs="Times New Roman"/>
          <w:sz w:val="28"/>
          <w:szCs w:val="28"/>
          <w:lang w:eastAsia="ru-RU"/>
        </w:rPr>
        <w:t xml:space="preserve"> через развитие глобальных компе</w:t>
      </w:r>
      <w:r w:rsidR="006D4C0B">
        <w:rPr>
          <w:rFonts w:ascii="Times New Roman" w:eastAsia="Times New Roman" w:hAnsi="Times New Roman" w:cs="Times New Roman"/>
          <w:sz w:val="28"/>
          <w:szCs w:val="28"/>
          <w:lang w:eastAsia="ru-RU"/>
        </w:rPr>
        <w:t>тенций</w:t>
      </w:r>
      <w:r w:rsidR="007D184E">
        <w:rPr>
          <w:rFonts w:ascii="Times New Roman" w:eastAsia="Times New Roman" w:hAnsi="Times New Roman" w:cs="Times New Roman"/>
          <w:sz w:val="28"/>
          <w:szCs w:val="28"/>
          <w:lang w:eastAsia="ru-RU"/>
        </w:rPr>
        <w:t>.</w:t>
      </w:r>
    </w:p>
    <w:p w:rsidR="00E751B2" w:rsidRDefault="00E751B2" w:rsidP="00F07914">
      <w:pPr>
        <w:spacing w:after="150" w:line="360" w:lineRule="auto"/>
        <w:jc w:val="both"/>
        <w:rPr>
          <w:rFonts w:ascii="Times New Roman" w:eastAsia="Times New Roman" w:hAnsi="Times New Roman" w:cs="Times New Roman"/>
          <w:b/>
          <w:sz w:val="28"/>
          <w:szCs w:val="28"/>
          <w:lang w:eastAsia="ru-RU"/>
        </w:rPr>
      </w:pPr>
      <w:r w:rsidRPr="00E751B2">
        <w:rPr>
          <w:rFonts w:ascii="Times New Roman" w:eastAsia="Times New Roman" w:hAnsi="Times New Roman" w:cs="Times New Roman"/>
          <w:b/>
          <w:sz w:val="28"/>
          <w:szCs w:val="28"/>
          <w:lang w:eastAsia="ru-RU"/>
        </w:rPr>
        <w:t xml:space="preserve">Задачи:                                                                                                                               </w:t>
      </w:r>
    </w:p>
    <w:p w:rsidR="007D184E" w:rsidRDefault="00C45C48" w:rsidP="00F07914">
      <w:pPr>
        <w:pStyle w:val="a4"/>
        <w:numPr>
          <w:ilvl w:val="0"/>
          <w:numId w:val="7"/>
        </w:numPr>
        <w:spacing w:after="150" w:line="360" w:lineRule="auto"/>
        <w:jc w:val="both"/>
        <w:rPr>
          <w:rFonts w:ascii="Times New Roman" w:eastAsia="Times New Roman" w:hAnsi="Times New Roman" w:cs="Times New Roman"/>
          <w:sz w:val="28"/>
          <w:szCs w:val="28"/>
          <w:lang w:eastAsia="ru-RU"/>
        </w:rPr>
      </w:pPr>
      <w:r w:rsidRPr="007D184E">
        <w:rPr>
          <w:rFonts w:ascii="Times New Roman" w:eastAsia="Times New Roman" w:hAnsi="Times New Roman" w:cs="Times New Roman"/>
          <w:sz w:val="28"/>
          <w:szCs w:val="28"/>
          <w:lang w:eastAsia="ru-RU"/>
        </w:rPr>
        <w:t>Развить</w:t>
      </w:r>
      <w:r w:rsidR="00E751B2" w:rsidRPr="007D184E">
        <w:rPr>
          <w:rFonts w:ascii="Times New Roman" w:eastAsia="Times New Roman" w:hAnsi="Times New Roman" w:cs="Times New Roman"/>
          <w:sz w:val="28"/>
          <w:szCs w:val="28"/>
          <w:lang w:eastAsia="ru-RU"/>
        </w:rPr>
        <w:t xml:space="preserve"> чувства </w:t>
      </w:r>
      <w:proofErr w:type="spellStart"/>
      <w:r w:rsidR="00E751B2" w:rsidRPr="007D184E">
        <w:rPr>
          <w:rFonts w:ascii="Times New Roman" w:eastAsia="Times New Roman" w:hAnsi="Times New Roman" w:cs="Times New Roman"/>
          <w:sz w:val="28"/>
          <w:szCs w:val="28"/>
          <w:lang w:eastAsia="ru-RU"/>
        </w:rPr>
        <w:t>эмпатии</w:t>
      </w:r>
      <w:proofErr w:type="spellEnd"/>
      <w:r w:rsidRPr="007D184E">
        <w:rPr>
          <w:rFonts w:ascii="Times New Roman" w:eastAsia="Times New Roman" w:hAnsi="Times New Roman" w:cs="Times New Roman"/>
          <w:sz w:val="28"/>
          <w:szCs w:val="28"/>
          <w:lang w:eastAsia="ru-RU"/>
        </w:rPr>
        <w:t xml:space="preserve"> и навыки коммуникации у обучающихся</w:t>
      </w:r>
      <w:r w:rsidR="007D184E" w:rsidRPr="007D184E">
        <w:rPr>
          <w:rFonts w:ascii="Times New Roman" w:eastAsia="Times New Roman" w:hAnsi="Times New Roman" w:cs="Times New Roman"/>
          <w:sz w:val="28"/>
          <w:szCs w:val="28"/>
          <w:lang w:eastAsia="ru-RU"/>
        </w:rPr>
        <w:t>,</w:t>
      </w:r>
      <w:r w:rsidR="00E751B2" w:rsidRPr="007D184E">
        <w:rPr>
          <w:rFonts w:ascii="Times New Roman" w:eastAsia="Times New Roman" w:hAnsi="Times New Roman" w:cs="Times New Roman"/>
          <w:sz w:val="28"/>
          <w:szCs w:val="28"/>
          <w:lang w:eastAsia="ru-RU"/>
        </w:rPr>
        <w:t xml:space="preserve"> </w:t>
      </w:r>
      <w:r w:rsidR="007D184E" w:rsidRPr="007D184E">
        <w:rPr>
          <w:rFonts w:ascii="Times New Roman" w:eastAsia="Times New Roman" w:hAnsi="Times New Roman" w:cs="Times New Roman"/>
          <w:sz w:val="28"/>
          <w:szCs w:val="28"/>
          <w:lang w:eastAsia="ru-RU"/>
        </w:rPr>
        <w:t>сформировать доброжел</w:t>
      </w:r>
      <w:r w:rsidR="00914452">
        <w:rPr>
          <w:rFonts w:ascii="Times New Roman" w:eastAsia="Times New Roman" w:hAnsi="Times New Roman" w:cs="Times New Roman"/>
          <w:sz w:val="28"/>
          <w:szCs w:val="28"/>
          <w:lang w:eastAsia="ru-RU"/>
        </w:rPr>
        <w:t>ательное отношение друг к другу;</w:t>
      </w:r>
      <w:r w:rsidR="00E751B2" w:rsidRPr="007D184E">
        <w:rPr>
          <w:rFonts w:ascii="Times New Roman" w:eastAsia="Times New Roman" w:hAnsi="Times New Roman" w:cs="Times New Roman"/>
          <w:sz w:val="28"/>
          <w:szCs w:val="28"/>
          <w:lang w:eastAsia="ru-RU"/>
        </w:rPr>
        <w:t xml:space="preserve">  </w:t>
      </w:r>
    </w:p>
    <w:p w:rsidR="007D184E" w:rsidRPr="007D184E" w:rsidRDefault="00E751B2" w:rsidP="00F07914">
      <w:pPr>
        <w:pStyle w:val="a4"/>
        <w:numPr>
          <w:ilvl w:val="0"/>
          <w:numId w:val="7"/>
        </w:numPr>
        <w:spacing w:after="150" w:line="360" w:lineRule="auto"/>
        <w:jc w:val="both"/>
        <w:rPr>
          <w:rFonts w:ascii="Times New Roman" w:eastAsia="Times New Roman" w:hAnsi="Times New Roman" w:cs="Times New Roman"/>
          <w:sz w:val="28"/>
          <w:szCs w:val="28"/>
          <w:lang w:eastAsia="ru-RU"/>
        </w:rPr>
      </w:pPr>
      <w:r w:rsidRPr="007D184E">
        <w:rPr>
          <w:rFonts w:ascii="Times New Roman" w:eastAsia="Times New Roman" w:hAnsi="Times New Roman" w:cs="Times New Roman"/>
          <w:sz w:val="28"/>
          <w:szCs w:val="28"/>
          <w:lang w:eastAsia="ru-RU"/>
        </w:rPr>
        <w:t xml:space="preserve"> </w:t>
      </w:r>
      <w:r w:rsidR="007D184E" w:rsidRPr="007D184E">
        <w:rPr>
          <w:rFonts w:ascii="Times New Roman" w:eastAsia="Times New Roman" w:hAnsi="Times New Roman" w:cs="Times New Roman"/>
          <w:sz w:val="28"/>
          <w:szCs w:val="28"/>
          <w:lang w:eastAsia="ru-RU"/>
        </w:rPr>
        <w:t>Повысить уровень духовно-нравственного воспитания подрастающего поколения</w:t>
      </w:r>
      <w:r w:rsidR="00914452">
        <w:rPr>
          <w:rFonts w:ascii="Times New Roman" w:eastAsia="Times New Roman" w:hAnsi="Times New Roman" w:cs="Times New Roman"/>
          <w:sz w:val="28"/>
          <w:szCs w:val="28"/>
          <w:lang w:eastAsia="ru-RU"/>
        </w:rPr>
        <w:t>;</w:t>
      </w:r>
      <w:r w:rsidRPr="007D184E">
        <w:rPr>
          <w:rFonts w:ascii="Times New Roman" w:eastAsia="Times New Roman" w:hAnsi="Times New Roman" w:cs="Times New Roman"/>
          <w:sz w:val="28"/>
          <w:szCs w:val="28"/>
          <w:lang w:eastAsia="ru-RU"/>
        </w:rPr>
        <w:t xml:space="preserve">                                                                                                              </w:t>
      </w:r>
      <w:r w:rsidR="007D184E">
        <w:rPr>
          <w:rFonts w:ascii="Times New Roman" w:eastAsia="Times New Roman" w:hAnsi="Times New Roman" w:cs="Times New Roman"/>
          <w:sz w:val="28"/>
          <w:szCs w:val="28"/>
          <w:lang w:eastAsia="ru-RU"/>
        </w:rPr>
        <w:t xml:space="preserve">                           </w:t>
      </w:r>
      <w:r w:rsidR="007D184E" w:rsidRPr="007D184E">
        <w:rPr>
          <w:rFonts w:ascii="Times New Roman" w:eastAsia="Times New Roman" w:hAnsi="Times New Roman" w:cs="Times New Roman"/>
          <w:sz w:val="28"/>
          <w:szCs w:val="28"/>
          <w:lang w:eastAsia="ru-RU"/>
        </w:rPr>
        <w:t xml:space="preserve"> </w:t>
      </w:r>
    </w:p>
    <w:p w:rsidR="00914452" w:rsidRDefault="007D184E" w:rsidP="00F07914">
      <w:pPr>
        <w:pStyle w:val="a4"/>
        <w:numPr>
          <w:ilvl w:val="0"/>
          <w:numId w:val="7"/>
        </w:num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Развить у несовершеннолетних читательскую, информационную, коммуника</w:t>
      </w:r>
      <w:r w:rsidR="00914452">
        <w:rPr>
          <w:rFonts w:ascii="Times New Roman" w:eastAsia="Times New Roman" w:hAnsi="Times New Roman" w:cs="Times New Roman"/>
          <w:sz w:val="28"/>
          <w:szCs w:val="28"/>
          <w:lang w:eastAsia="ru-RU"/>
        </w:rPr>
        <w:t>тивную и социальную грамотность;</w:t>
      </w:r>
      <w:r w:rsidR="00E751B2" w:rsidRPr="007D184E">
        <w:rPr>
          <w:rFonts w:ascii="Times New Roman" w:eastAsia="Times New Roman" w:hAnsi="Times New Roman" w:cs="Times New Roman"/>
          <w:sz w:val="28"/>
          <w:szCs w:val="28"/>
          <w:lang w:eastAsia="ru-RU"/>
        </w:rPr>
        <w:t xml:space="preserve">   </w:t>
      </w:r>
    </w:p>
    <w:p w:rsidR="00914452" w:rsidRDefault="00914452" w:rsidP="00F07914">
      <w:pPr>
        <w:pStyle w:val="a4"/>
        <w:numPr>
          <w:ilvl w:val="0"/>
          <w:numId w:val="7"/>
        </w:num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Сформировать активную гражданскую позицию и чувство коллективизма;</w:t>
      </w:r>
    </w:p>
    <w:p w:rsidR="003A4D3A" w:rsidRDefault="00914452" w:rsidP="00F07914">
      <w:pPr>
        <w:pStyle w:val="a4"/>
        <w:numPr>
          <w:ilvl w:val="0"/>
          <w:numId w:val="7"/>
        </w:num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Развить навыки самоанализа и самооценки своей деятельности;</w:t>
      </w:r>
      <w:r w:rsidR="00E751B2" w:rsidRPr="007D184E">
        <w:rPr>
          <w:rFonts w:ascii="Times New Roman" w:eastAsia="Times New Roman" w:hAnsi="Times New Roman" w:cs="Times New Roman"/>
          <w:sz w:val="28"/>
          <w:szCs w:val="28"/>
          <w:lang w:eastAsia="ru-RU"/>
        </w:rPr>
        <w:t xml:space="preserve"> </w:t>
      </w:r>
    </w:p>
    <w:p w:rsidR="00914452" w:rsidRPr="00C04B0A" w:rsidRDefault="003A4D3A" w:rsidP="00C04B0A">
      <w:pPr>
        <w:pStyle w:val="a4"/>
        <w:numPr>
          <w:ilvl w:val="0"/>
          <w:numId w:val="7"/>
        </w:numPr>
        <w:spacing w:after="150" w:line="360" w:lineRule="auto"/>
        <w:jc w:val="both"/>
        <w:rPr>
          <w:rFonts w:ascii="Times New Roman" w:eastAsia="Times New Roman" w:hAnsi="Times New Roman" w:cs="Times New Roman"/>
          <w:sz w:val="28"/>
          <w:szCs w:val="28"/>
          <w:lang w:eastAsia="ru-RU"/>
        </w:rPr>
      </w:pPr>
      <w:r w:rsidRPr="003A4D3A">
        <w:rPr>
          <w:rFonts w:ascii="Times New Roman" w:eastAsia="Times New Roman" w:hAnsi="Times New Roman" w:cs="Times New Roman"/>
          <w:sz w:val="28"/>
          <w:szCs w:val="28"/>
          <w:lang w:eastAsia="ru-RU"/>
        </w:rPr>
        <w:t>Расширят навыки работы с информацией</w:t>
      </w:r>
      <w:r>
        <w:rPr>
          <w:rFonts w:ascii="Times New Roman" w:eastAsia="Times New Roman" w:hAnsi="Times New Roman" w:cs="Times New Roman"/>
          <w:sz w:val="28"/>
          <w:szCs w:val="28"/>
          <w:lang w:eastAsia="ru-RU"/>
        </w:rPr>
        <w:t>.</w:t>
      </w:r>
      <w:r w:rsidRPr="003A4D3A">
        <w:rPr>
          <w:rFonts w:ascii="Times New Roman" w:eastAsia="Times New Roman" w:hAnsi="Times New Roman" w:cs="Times New Roman"/>
          <w:sz w:val="28"/>
          <w:szCs w:val="28"/>
          <w:lang w:eastAsia="ru-RU"/>
        </w:rPr>
        <w:t xml:space="preserve">                                                                               </w:t>
      </w:r>
      <w:r w:rsidR="00E751B2" w:rsidRPr="00C04B0A">
        <w:rPr>
          <w:rFonts w:ascii="Times New Roman" w:eastAsia="Times New Roman" w:hAnsi="Times New Roman" w:cs="Times New Roman"/>
          <w:sz w:val="28"/>
          <w:szCs w:val="28"/>
          <w:lang w:eastAsia="ru-RU"/>
        </w:rPr>
        <w:t xml:space="preserve">    </w:t>
      </w:r>
    </w:p>
    <w:p w:rsidR="007D184E" w:rsidRPr="007D184E" w:rsidRDefault="007D184E" w:rsidP="00F07914">
      <w:pPr>
        <w:spacing w:after="150" w:line="360" w:lineRule="auto"/>
        <w:jc w:val="both"/>
        <w:rPr>
          <w:rFonts w:ascii="Times New Roman" w:eastAsia="Times New Roman" w:hAnsi="Times New Roman" w:cs="Times New Roman"/>
          <w:b/>
          <w:sz w:val="28"/>
          <w:szCs w:val="28"/>
          <w:lang w:eastAsia="ru-RU"/>
        </w:rPr>
      </w:pPr>
      <w:r w:rsidRPr="007D184E">
        <w:rPr>
          <w:rFonts w:ascii="Times New Roman" w:eastAsia="Times New Roman" w:hAnsi="Times New Roman" w:cs="Times New Roman"/>
          <w:b/>
          <w:sz w:val="28"/>
          <w:szCs w:val="28"/>
          <w:lang w:eastAsia="ru-RU"/>
        </w:rPr>
        <w:t>Целевая группа</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 Данное занятие проводится в образовательной организации с обучающимися среднего звена (10-13 лет) Группа участников состоит из 10-15 человек, в которой 40% детей с ограниченными возможностями здоровья. Занятие ориентирует подростков на нравственные ценности, выработку этической культуры и рассматривания ее, как образа жизни.</w:t>
      </w:r>
    </w:p>
    <w:p w:rsid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lastRenderedPageBreak/>
        <w:t xml:space="preserve">Продолжительность занятия составляет 40-45 минут. </w:t>
      </w:r>
    </w:p>
    <w:p w:rsidR="007D184E" w:rsidRDefault="007D184E" w:rsidP="00F07914">
      <w:pPr>
        <w:spacing w:after="150" w:line="360" w:lineRule="auto"/>
        <w:jc w:val="both"/>
        <w:rPr>
          <w:rFonts w:ascii="Times New Roman" w:eastAsia="Times New Roman" w:hAnsi="Times New Roman" w:cs="Times New Roman"/>
          <w:b/>
          <w:sz w:val="28"/>
          <w:szCs w:val="28"/>
          <w:lang w:eastAsia="ru-RU"/>
        </w:rPr>
      </w:pPr>
      <w:r w:rsidRPr="007D184E">
        <w:rPr>
          <w:rFonts w:ascii="Times New Roman" w:eastAsia="Times New Roman" w:hAnsi="Times New Roman" w:cs="Times New Roman"/>
          <w:b/>
          <w:sz w:val="28"/>
          <w:szCs w:val="28"/>
          <w:lang w:eastAsia="ru-RU"/>
        </w:rPr>
        <w:t>Планируемые результаты</w:t>
      </w:r>
    </w:p>
    <w:p w:rsidR="007D184E" w:rsidRPr="00914452" w:rsidRDefault="00CE5EE8" w:rsidP="00F07914">
      <w:pPr>
        <w:spacing w:after="150" w:line="360" w:lineRule="auto"/>
        <w:jc w:val="both"/>
        <w:rPr>
          <w:rFonts w:ascii="Times New Roman" w:eastAsia="Times New Roman" w:hAnsi="Times New Roman" w:cs="Times New Roman"/>
          <w:sz w:val="28"/>
          <w:szCs w:val="28"/>
          <w:u w:val="single"/>
          <w:lang w:eastAsia="ru-RU"/>
        </w:rPr>
      </w:pPr>
      <w:r w:rsidRPr="00914452">
        <w:rPr>
          <w:rFonts w:ascii="Times New Roman" w:eastAsia="Times New Roman" w:hAnsi="Times New Roman" w:cs="Times New Roman"/>
          <w:sz w:val="28"/>
          <w:szCs w:val="28"/>
          <w:u w:val="single"/>
          <w:lang w:eastAsia="ru-RU"/>
        </w:rPr>
        <w:t>Личностные:</w:t>
      </w:r>
    </w:p>
    <w:p w:rsidR="00CE5EE8" w:rsidRDefault="00CE5EE8"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формирование активной гражданской позиции</w:t>
      </w:r>
    </w:p>
    <w:p w:rsidR="00CE5EE8" w:rsidRDefault="00CE5EE8"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воспитание чувств коллективизма, толерантности, доброты</w:t>
      </w:r>
    </w:p>
    <w:p w:rsidR="00247B91" w:rsidRDefault="00247B91"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создание безопасной психологической среды в образовательной организации</w:t>
      </w:r>
    </w:p>
    <w:p w:rsidR="00CE5EE8" w:rsidRPr="00914452" w:rsidRDefault="00914452" w:rsidP="00F07914">
      <w:pPr>
        <w:spacing w:after="150" w:line="360" w:lineRule="auto"/>
        <w:jc w:val="both"/>
        <w:rPr>
          <w:rFonts w:ascii="Times New Roman" w:eastAsia="Times New Roman" w:hAnsi="Times New Roman" w:cs="Times New Roman"/>
          <w:sz w:val="28"/>
          <w:szCs w:val="28"/>
          <w:u w:val="single"/>
          <w:lang w:eastAsia="ru-RU"/>
        </w:rPr>
      </w:pPr>
      <w:proofErr w:type="spellStart"/>
      <w:r>
        <w:rPr>
          <w:rFonts w:ascii="Times New Roman" w:eastAsia="Times New Roman" w:hAnsi="Times New Roman" w:cs="Times New Roman"/>
          <w:sz w:val="28"/>
          <w:szCs w:val="28"/>
          <w:u w:val="single"/>
          <w:lang w:eastAsia="ru-RU"/>
        </w:rPr>
        <w:t>Мета</w:t>
      </w:r>
      <w:r w:rsidR="00CE5EE8" w:rsidRPr="00914452">
        <w:rPr>
          <w:rFonts w:ascii="Times New Roman" w:eastAsia="Times New Roman" w:hAnsi="Times New Roman" w:cs="Times New Roman"/>
          <w:sz w:val="28"/>
          <w:szCs w:val="28"/>
          <w:u w:val="single"/>
          <w:lang w:eastAsia="ru-RU"/>
        </w:rPr>
        <w:t>предметные</w:t>
      </w:r>
      <w:proofErr w:type="spellEnd"/>
      <w:r w:rsidR="00CE5EE8" w:rsidRPr="00914452">
        <w:rPr>
          <w:rFonts w:ascii="Times New Roman" w:eastAsia="Times New Roman" w:hAnsi="Times New Roman" w:cs="Times New Roman"/>
          <w:sz w:val="28"/>
          <w:szCs w:val="28"/>
          <w:u w:val="single"/>
          <w:lang w:eastAsia="ru-RU"/>
        </w:rPr>
        <w:t>:</w:t>
      </w:r>
    </w:p>
    <w:p w:rsidR="00CE5EE8" w:rsidRDefault="00CE5EE8"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развитие коммуникативных навыков</w:t>
      </w:r>
    </w:p>
    <w:p w:rsidR="00CE5EE8" w:rsidRDefault="00CE5EE8"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развитие уверенности в себе, умение работать в команде</w:t>
      </w:r>
    </w:p>
    <w:p w:rsidR="00CE5EE8" w:rsidRDefault="00CE5EE8"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расширение опыта общения, развитие навыков взаимодействия с ребятами различных социальных категорий</w:t>
      </w:r>
    </w:p>
    <w:p w:rsidR="00CE5EE8" w:rsidRDefault="00CE5EE8"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развитие рефлексивных умений, навыков самоанализа и самооценки своей деятельности</w:t>
      </w:r>
    </w:p>
    <w:p w:rsidR="00CE5EE8" w:rsidRPr="00914452" w:rsidRDefault="00CE5EE8" w:rsidP="00F07914">
      <w:pPr>
        <w:spacing w:after="150" w:line="360" w:lineRule="auto"/>
        <w:jc w:val="both"/>
        <w:rPr>
          <w:rFonts w:ascii="Times New Roman" w:eastAsia="Times New Roman" w:hAnsi="Times New Roman" w:cs="Times New Roman"/>
          <w:sz w:val="28"/>
          <w:szCs w:val="28"/>
          <w:u w:val="single"/>
          <w:lang w:eastAsia="ru-RU"/>
        </w:rPr>
      </w:pPr>
      <w:r w:rsidRPr="00914452">
        <w:rPr>
          <w:rFonts w:ascii="Times New Roman" w:eastAsia="Times New Roman" w:hAnsi="Times New Roman" w:cs="Times New Roman"/>
          <w:sz w:val="28"/>
          <w:szCs w:val="28"/>
          <w:u w:val="single"/>
          <w:lang w:eastAsia="ru-RU"/>
        </w:rPr>
        <w:t>Предметные:</w:t>
      </w:r>
    </w:p>
    <w:p w:rsidR="00CE5EE8" w:rsidRDefault="00914452"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-овладение подростками</w:t>
      </w:r>
      <w:r w:rsidR="00CE5EE8">
        <w:rPr>
          <w:rFonts w:ascii="Times New Roman" w:eastAsia="Times New Roman" w:hAnsi="Times New Roman" w:cs="Times New Roman"/>
          <w:sz w:val="28"/>
          <w:szCs w:val="28"/>
          <w:lang w:eastAsia="ru-RU"/>
        </w:rPr>
        <w:t xml:space="preserve"> знаниям</w:t>
      </w:r>
      <w:r>
        <w:rPr>
          <w:rFonts w:ascii="Times New Roman" w:eastAsia="Times New Roman" w:hAnsi="Times New Roman" w:cs="Times New Roman"/>
          <w:sz w:val="28"/>
          <w:szCs w:val="28"/>
          <w:lang w:eastAsia="ru-RU"/>
        </w:rPr>
        <w:t>и</w:t>
      </w:r>
      <w:r w:rsidR="00CE5EE8">
        <w:rPr>
          <w:rFonts w:ascii="Times New Roman" w:eastAsia="Times New Roman" w:hAnsi="Times New Roman" w:cs="Times New Roman"/>
          <w:sz w:val="28"/>
          <w:szCs w:val="28"/>
          <w:lang w:eastAsia="ru-RU"/>
        </w:rPr>
        <w:t xml:space="preserve"> и умениям</w:t>
      </w:r>
      <w:r>
        <w:rPr>
          <w:rFonts w:ascii="Times New Roman" w:eastAsia="Times New Roman" w:hAnsi="Times New Roman" w:cs="Times New Roman"/>
          <w:sz w:val="28"/>
          <w:szCs w:val="28"/>
          <w:lang w:eastAsia="ru-RU"/>
        </w:rPr>
        <w:t>и</w:t>
      </w:r>
      <w:r w:rsidR="00CE5EE8">
        <w:rPr>
          <w:rFonts w:ascii="Times New Roman" w:eastAsia="Times New Roman" w:hAnsi="Times New Roman" w:cs="Times New Roman"/>
          <w:sz w:val="28"/>
          <w:szCs w:val="28"/>
          <w:lang w:eastAsia="ru-RU"/>
        </w:rPr>
        <w:t>, необходимым</w:t>
      </w:r>
      <w:r>
        <w:rPr>
          <w:rFonts w:ascii="Times New Roman" w:eastAsia="Times New Roman" w:hAnsi="Times New Roman" w:cs="Times New Roman"/>
          <w:sz w:val="28"/>
          <w:szCs w:val="28"/>
          <w:lang w:eastAsia="ru-RU"/>
        </w:rPr>
        <w:t>и</w:t>
      </w:r>
      <w:r w:rsidR="00CE5EE8">
        <w:rPr>
          <w:rFonts w:ascii="Times New Roman" w:eastAsia="Times New Roman" w:hAnsi="Times New Roman" w:cs="Times New Roman"/>
          <w:sz w:val="28"/>
          <w:szCs w:val="28"/>
          <w:lang w:eastAsia="ru-RU"/>
        </w:rPr>
        <w:t xml:space="preserve"> для бесконфликтного общения со сверстниками, через развитие</w:t>
      </w:r>
      <w:r w:rsidR="00247B91">
        <w:rPr>
          <w:rFonts w:ascii="Times New Roman" w:eastAsia="Times New Roman" w:hAnsi="Times New Roman" w:cs="Times New Roman"/>
          <w:sz w:val="28"/>
          <w:szCs w:val="28"/>
          <w:lang w:eastAsia="ru-RU"/>
        </w:rPr>
        <w:t xml:space="preserve"> глобальных компе</w:t>
      </w:r>
      <w:r w:rsidR="00CE5EE8">
        <w:rPr>
          <w:rFonts w:ascii="Times New Roman" w:eastAsia="Times New Roman" w:hAnsi="Times New Roman" w:cs="Times New Roman"/>
          <w:sz w:val="28"/>
          <w:szCs w:val="28"/>
          <w:lang w:eastAsia="ru-RU"/>
        </w:rPr>
        <w:t>тенций</w:t>
      </w:r>
      <w:r w:rsidR="00247B91">
        <w:rPr>
          <w:rFonts w:ascii="Times New Roman" w:eastAsia="Times New Roman" w:hAnsi="Times New Roman" w:cs="Times New Roman"/>
          <w:sz w:val="28"/>
          <w:szCs w:val="28"/>
          <w:lang w:eastAsia="ru-RU"/>
        </w:rPr>
        <w:t>.</w:t>
      </w:r>
    </w:p>
    <w:p w:rsidR="00CE5EE8" w:rsidRDefault="00914452"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овладение подростками</w:t>
      </w:r>
      <w:r w:rsidR="00CE5EE8">
        <w:rPr>
          <w:rFonts w:ascii="Times New Roman" w:eastAsia="Times New Roman" w:hAnsi="Times New Roman" w:cs="Times New Roman"/>
          <w:sz w:val="28"/>
          <w:szCs w:val="28"/>
          <w:lang w:eastAsia="ru-RU"/>
        </w:rPr>
        <w:t xml:space="preserve"> знаниям и умениям, через развитие социальной грамотности, для дальнейшей успешной социализации</w:t>
      </w:r>
      <w:r w:rsidR="00247B91">
        <w:rPr>
          <w:rFonts w:ascii="Times New Roman" w:eastAsia="Times New Roman" w:hAnsi="Times New Roman" w:cs="Times New Roman"/>
          <w:sz w:val="28"/>
          <w:szCs w:val="28"/>
          <w:lang w:eastAsia="ru-RU"/>
        </w:rPr>
        <w:t xml:space="preserve"> в образовательной среде</w:t>
      </w:r>
    </w:p>
    <w:p w:rsidR="00414AE7" w:rsidRDefault="00247B91"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оценка овладения функциональной грамотностью (читательская, социальная, информационную, коммуникативную)</w:t>
      </w:r>
      <w:r w:rsidR="003A4D3A">
        <w:rPr>
          <w:rFonts w:ascii="Times New Roman" w:eastAsia="Times New Roman" w:hAnsi="Times New Roman" w:cs="Times New Roman"/>
          <w:sz w:val="28"/>
          <w:szCs w:val="28"/>
          <w:lang w:eastAsia="ru-RU"/>
        </w:rPr>
        <w:t>.</w:t>
      </w:r>
    </w:p>
    <w:p w:rsidR="00C04B0A" w:rsidRDefault="00C04B0A" w:rsidP="00F07914">
      <w:pPr>
        <w:spacing w:after="150" w:line="360" w:lineRule="auto"/>
        <w:jc w:val="both"/>
        <w:rPr>
          <w:rFonts w:ascii="Times New Roman" w:eastAsia="Times New Roman" w:hAnsi="Times New Roman" w:cs="Times New Roman"/>
          <w:sz w:val="28"/>
          <w:szCs w:val="28"/>
          <w:lang w:eastAsia="ru-RU"/>
        </w:rPr>
      </w:pPr>
    </w:p>
    <w:p w:rsidR="00C04B0A" w:rsidRDefault="00C04B0A" w:rsidP="00F07914">
      <w:pPr>
        <w:spacing w:after="150" w:line="360" w:lineRule="auto"/>
        <w:jc w:val="both"/>
        <w:rPr>
          <w:rFonts w:ascii="Times New Roman" w:eastAsia="Times New Roman" w:hAnsi="Times New Roman" w:cs="Times New Roman"/>
          <w:sz w:val="28"/>
          <w:szCs w:val="28"/>
          <w:lang w:eastAsia="ru-RU"/>
        </w:rPr>
      </w:pPr>
    </w:p>
    <w:p w:rsidR="00EB5C00" w:rsidRDefault="00B1242C" w:rsidP="00F07914">
      <w:pPr>
        <w:spacing w:after="15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Методы</w:t>
      </w:r>
      <w:r w:rsidR="00EB5C00">
        <w:rPr>
          <w:rFonts w:ascii="Times New Roman" w:eastAsia="Times New Roman" w:hAnsi="Times New Roman" w:cs="Times New Roman"/>
          <w:b/>
          <w:sz w:val="28"/>
          <w:szCs w:val="28"/>
          <w:lang w:eastAsia="ru-RU"/>
        </w:rPr>
        <w:t xml:space="preserve"> работы:</w:t>
      </w:r>
    </w:p>
    <w:p w:rsidR="00B1242C" w:rsidRPr="009E1F43" w:rsidRDefault="00B1242C" w:rsidP="00F07914">
      <w:pPr>
        <w:numPr>
          <w:ilvl w:val="0"/>
          <w:numId w:val="8"/>
        </w:numPr>
        <w:spacing w:after="0" w:line="360" w:lineRule="auto"/>
        <w:contextualSpacing/>
        <w:jc w:val="both"/>
        <w:rPr>
          <w:rFonts w:ascii="Times New Roman" w:hAnsi="Times New Roman" w:cs="Times New Roman"/>
          <w:sz w:val="28"/>
          <w:szCs w:val="28"/>
        </w:rPr>
      </w:pPr>
      <w:r w:rsidRPr="009E1F43">
        <w:rPr>
          <w:rFonts w:ascii="Times New Roman" w:hAnsi="Times New Roman" w:cs="Times New Roman"/>
          <w:sz w:val="28"/>
          <w:szCs w:val="28"/>
        </w:rPr>
        <w:t xml:space="preserve">Метод наблюдения используется с целью формирования правильных представлений, понятий, умений и коммуникативных навыков. Используется на протяжении всего занятия. </w:t>
      </w:r>
    </w:p>
    <w:p w:rsidR="00B1242C" w:rsidRPr="009E1F43" w:rsidRDefault="00B1242C" w:rsidP="00F07914">
      <w:pPr>
        <w:numPr>
          <w:ilvl w:val="0"/>
          <w:numId w:val="8"/>
        </w:numPr>
        <w:spacing w:after="0" w:line="360" w:lineRule="auto"/>
        <w:contextualSpacing/>
        <w:jc w:val="both"/>
        <w:rPr>
          <w:rFonts w:ascii="Times New Roman" w:hAnsi="Times New Roman" w:cs="Times New Roman"/>
          <w:sz w:val="28"/>
          <w:szCs w:val="28"/>
        </w:rPr>
      </w:pPr>
      <w:r w:rsidRPr="009E1F43">
        <w:rPr>
          <w:rFonts w:ascii="Times New Roman" w:hAnsi="Times New Roman" w:cs="Times New Roman"/>
          <w:sz w:val="28"/>
          <w:szCs w:val="28"/>
        </w:rPr>
        <w:t xml:space="preserve"> Метод анализа позволяет</w:t>
      </w:r>
      <w:r w:rsidRPr="00B1242C">
        <w:rPr>
          <w:rFonts w:ascii="Times New Roman" w:hAnsi="Times New Roman" w:cs="Times New Roman"/>
          <w:sz w:val="28"/>
          <w:szCs w:val="28"/>
        </w:rPr>
        <w:t>, в результате подсчета и анализа результатов</w:t>
      </w:r>
      <w:r w:rsidRPr="009E1F43">
        <w:rPr>
          <w:rFonts w:ascii="Times New Roman" w:hAnsi="Times New Roman" w:cs="Times New Roman"/>
          <w:sz w:val="28"/>
          <w:szCs w:val="28"/>
        </w:rPr>
        <w:t xml:space="preserve"> использовать вышеуказанный метод</w:t>
      </w:r>
      <w:r w:rsidRPr="00B1242C">
        <w:rPr>
          <w:rFonts w:ascii="Times New Roman" w:hAnsi="Times New Roman" w:cs="Times New Roman"/>
          <w:sz w:val="28"/>
          <w:szCs w:val="28"/>
        </w:rPr>
        <w:t>, имея собранную информацию, создать ба</w:t>
      </w:r>
      <w:r w:rsidRPr="009E1F43">
        <w:rPr>
          <w:rFonts w:ascii="Times New Roman" w:hAnsi="Times New Roman" w:cs="Times New Roman"/>
          <w:sz w:val="28"/>
          <w:szCs w:val="28"/>
        </w:rPr>
        <w:t>нк данных детей «группы риска». Метод анализа проводиться по итогу занятия.</w:t>
      </w:r>
    </w:p>
    <w:p w:rsidR="00B1242C" w:rsidRPr="009E1F43" w:rsidRDefault="00B1242C" w:rsidP="00F07914">
      <w:pPr>
        <w:numPr>
          <w:ilvl w:val="0"/>
          <w:numId w:val="8"/>
        </w:numPr>
        <w:spacing w:after="0" w:line="360" w:lineRule="auto"/>
        <w:contextualSpacing/>
        <w:jc w:val="both"/>
        <w:rPr>
          <w:rFonts w:ascii="Times New Roman" w:hAnsi="Times New Roman" w:cs="Times New Roman"/>
          <w:sz w:val="28"/>
          <w:szCs w:val="28"/>
        </w:rPr>
      </w:pPr>
      <w:r w:rsidRPr="009E1F43">
        <w:rPr>
          <w:rFonts w:ascii="Times New Roman" w:hAnsi="Times New Roman" w:cs="Times New Roman"/>
          <w:sz w:val="28"/>
          <w:szCs w:val="28"/>
        </w:rPr>
        <w:t>Метод развития критического мышления</w:t>
      </w:r>
      <w:r w:rsidR="004F46AB" w:rsidRPr="009E1F43">
        <w:rPr>
          <w:rFonts w:ascii="Times New Roman" w:hAnsi="Times New Roman" w:cs="Times New Roman"/>
          <w:sz w:val="28"/>
          <w:szCs w:val="28"/>
        </w:rPr>
        <w:t>. Данный метод</w:t>
      </w:r>
      <w:r w:rsidRPr="009E1F43">
        <w:rPr>
          <w:rFonts w:ascii="Times New Roman" w:hAnsi="Times New Roman" w:cs="Times New Roman"/>
          <w:sz w:val="28"/>
          <w:szCs w:val="28"/>
        </w:rPr>
        <w:t xml:space="preserve"> направлен на развитие самостоятельного творческого ло</w:t>
      </w:r>
      <w:r w:rsidR="00445AA0" w:rsidRPr="009E1F43">
        <w:rPr>
          <w:rFonts w:ascii="Times New Roman" w:hAnsi="Times New Roman" w:cs="Times New Roman"/>
          <w:sz w:val="28"/>
          <w:szCs w:val="28"/>
        </w:rPr>
        <w:t xml:space="preserve">гического мышления обучающихся и </w:t>
      </w:r>
      <w:r w:rsidR="004F46AB" w:rsidRPr="009E1F43">
        <w:rPr>
          <w:rFonts w:ascii="Times New Roman" w:hAnsi="Times New Roman" w:cs="Times New Roman"/>
          <w:sz w:val="28"/>
          <w:szCs w:val="28"/>
        </w:rPr>
        <w:t>используется на протяжении всего занятия и во всех упражнениях.</w:t>
      </w:r>
    </w:p>
    <w:p w:rsidR="004F46AB" w:rsidRPr="00B1242C" w:rsidRDefault="004F46AB" w:rsidP="00F07914">
      <w:pPr>
        <w:numPr>
          <w:ilvl w:val="0"/>
          <w:numId w:val="8"/>
        </w:numPr>
        <w:spacing w:after="0" w:line="360" w:lineRule="auto"/>
        <w:contextualSpacing/>
        <w:jc w:val="both"/>
        <w:rPr>
          <w:rFonts w:ascii="Times New Roman" w:hAnsi="Times New Roman" w:cs="Times New Roman"/>
          <w:color w:val="000000" w:themeColor="text1"/>
          <w:sz w:val="28"/>
          <w:szCs w:val="28"/>
        </w:rPr>
      </w:pPr>
      <w:r w:rsidRPr="009E1F43">
        <w:rPr>
          <w:rFonts w:ascii="Times New Roman" w:hAnsi="Times New Roman" w:cs="Times New Roman"/>
          <w:color w:val="000000" w:themeColor="text1"/>
          <w:sz w:val="28"/>
          <w:szCs w:val="28"/>
        </w:rPr>
        <w:t>Метод игры используется</w:t>
      </w:r>
      <w:r w:rsidRPr="00B1242C">
        <w:rPr>
          <w:rFonts w:ascii="Times New Roman" w:hAnsi="Times New Roman" w:cs="Times New Roman"/>
          <w:color w:val="000000" w:themeColor="text1"/>
          <w:sz w:val="28"/>
          <w:szCs w:val="28"/>
        </w:rPr>
        <w:t xml:space="preserve"> для оценки функциональной грамотности обучающихся в стрессовых ситуациях, а также в целях формирования навык</w:t>
      </w:r>
      <w:r w:rsidRPr="009E1F43">
        <w:rPr>
          <w:rFonts w:ascii="Times New Roman" w:hAnsi="Times New Roman" w:cs="Times New Roman"/>
          <w:color w:val="000000" w:themeColor="text1"/>
          <w:sz w:val="28"/>
          <w:szCs w:val="28"/>
        </w:rPr>
        <w:t>ов решать поставленные задачи. Данный метод используется в игре «</w:t>
      </w:r>
      <w:r w:rsidR="00321D93">
        <w:rPr>
          <w:rFonts w:ascii="Times New Roman" w:hAnsi="Times New Roman" w:cs="Times New Roman"/>
          <w:color w:val="000000" w:themeColor="text1"/>
          <w:sz w:val="28"/>
          <w:szCs w:val="28"/>
        </w:rPr>
        <w:t>К</w:t>
      </w:r>
      <w:r w:rsidRPr="009E1F43">
        <w:rPr>
          <w:rFonts w:ascii="Times New Roman" w:hAnsi="Times New Roman" w:cs="Times New Roman"/>
          <w:color w:val="000000" w:themeColor="text1"/>
          <w:sz w:val="28"/>
          <w:szCs w:val="28"/>
        </w:rPr>
        <w:t>ороль»</w:t>
      </w:r>
      <w:r w:rsidR="00445AA0" w:rsidRPr="009E1F43">
        <w:rPr>
          <w:rFonts w:ascii="Times New Roman" w:hAnsi="Times New Roman" w:cs="Times New Roman"/>
          <w:color w:val="000000" w:themeColor="text1"/>
          <w:sz w:val="28"/>
          <w:szCs w:val="28"/>
        </w:rPr>
        <w:t xml:space="preserve"> и </w:t>
      </w:r>
      <w:proofErr w:type="spellStart"/>
      <w:r w:rsidR="00445AA0" w:rsidRPr="009E1F43">
        <w:rPr>
          <w:rFonts w:ascii="Times New Roman" w:hAnsi="Times New Roman" w:cs="Times New Roman"/>
          <w:color w:val="000000" w:themeColor="text1"/>
          <w:sz w:val="28"/>
          <w:szCs w:val="28"/>
        </w:rPr>
        <w:t>саморефлексии</w:t>
      </w:r>
      <w:proofErr w:type="spellEnd"/>
      <w:r w:rsidR="00445AA0" w:rsidRPr="009E1F43">
        <w:rPr>
          <w:rFonts w:ascii="Times New Roman" w:hAnsi="Times New Roman" w:cs="Times New Roman"/>
          <w:color w:val="000000" w:themeColor="text1"/>
          <w:sz w:val="28"/>
          <w:szCs w:val="28"/>
        </w:rPr>
        <w:t>.</w:t>
      </w:r>
    </w:p>
    <w:p w:rsidR="00445AA0" w:rsidRPr="009E1F43" w:rsidRDefault="004F46AB" w:rsidP="00F07914">
      <w:pPr>
        <w:pStyle w:val="a4"/>
        <w:numPr>
          <w:ilvl w:val="0"/>
          <w:numId w:val="8"/>
        </w:numPr>
        <w:spacing w:after="0" w:line="360" w:lineRule="auto"/>
        <w:jc w:val="both"/>
        <w:rPr>
          <w:rFonts w:ascii="Times New Roman" w:hAnsi="Times New Roman" w:cs="Times New Roman"/>
          <w:sz w:val="28"/>
          <w:szCs w:val="28"/>
        </w:rPr>
      </w:pPr>
      <w:r w:rsidRPr="009E1F43">
        <w:rPr>
          <w:rFonts w:ascii="Times New Roman" w:hAnsi="Times New Roman" w:cs="Times New Roman"/>
          <w:color w:val="000000" w:themeColor="text1"/>
          <w:sz w:val="28"/>
          <w:szCs w:val="28"/>
        </w:rPr>
        <w:t>Метод лекции используется для правового просвещения обучающихся. Прослеживается в беседе с социальным педагогом после просмотра фрагмента мультипликационного фильма</w:t>
      </w:r>
      <w:r w:rsidR="00445AA0" w:rsidRPr="009E1F43">
        <w:rPr>
          <w:rFonts w:ascii="Times New Roman" w:hAnsi="Times New Roman" w:cs="Times New Roman"/>
          <w:color w:val="000000" w:themeColor="text1"/>
          <w:sz w:val="28"/>
          <w:szCs w:val="28"/>
        </w:rPr>
        <w:t>.</w:t>
      </w:r>
    </w:p>
    <w:p w:rsidR="009E1F43" w:rsidRPr="009E1F43" w:rsidRDefault="009E1F43" w:rsidP="00F07914">
      <w:pPr>
        <w:pStyle w:val="a4"/>
        <w:spacing w:after="0" w:line="360" w:lineRule="auto"/>
        <w:jc w:val="both"/>
        <w:rPr>
          <w:rFonts w:ascii="Times New Roman" w:hAnsi="Times New Roman" w:cs="Times New Roman"/>
          <w:b/>
          <w:color w:val="000000" w:themeColor="text1"/>
          <w:sz w:val="28"/>
          <w:szCs w:val="28"/>
        </w:rPr>
      </w:pPr>
      <w:r w:rsidRPr="009E1F43">
        <w:rPr>
          <w:rFonts w:ascii="Times New Roman" w:hAnsi="Times New Roman" w:cs="Times New Roman"/>
          <w:b/>
          <w:color w:val="000000" w:themeColor="text1"/>
          <w:sz w:val="28"/>
          <w:szCs w:val="28"/>
        </w:rPr>
        <w:t>Материально-техническое обеспечение:</w:t>
      </w:r>
    </w:p>
    <w:p w:rsidR="009E1F43" w:rsidRPr="009E1F43" w:rsidRDefault="009E1F43" w:rsidP="00F07914">
      <w:pPr>
        <w:pStyle w:val="a4"/>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Канцелярия (бумага, карандаши цветные, маркеры, клей карандаш, ручки, ватман);</w:t>
      </w:r>
    </w:p>
    <w:p w:rsidR="009E1F43" w:rsidRPr="009E1F43" w:rsidRDefault="009E1F43" w:rsidP="00F07914">
      <w:pPr>
        <w:pStyle w:val="a4"/>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Дидактические материалы;</w:t>
      </w:r>
    </w:p>
    <w:p w:rsidR="009E1F43" w:rsidRPr="009E1F43" w:rsidRDefault="009E1F43" w:rsidP="00F07914">
      <w:pPr>
        <w:pStyle w:val="a4"/>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Интерактивная доска, компьютер, фотоаппарат (средства обучения);</w:t>
      </w:r>
    </w:p>
    <w:p w:rsidR="009E1F43" w:rsidRPr="009E1F43" w:rsidRDefault="009E1F43" w:rsidP="00F07914">
      <w:pPr>
        <w:pStyle w:val="a4"/>
        <w:numPr>
          <w:ilvl w:val="0"/>
          <w:numId w:val="10"/>
        </w:numPr>
        <w:spacing w:after="0" w:line="36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Видео материалы (мультфильм «Гадкий утенок»);</w:t>
      </w:r>
    </w:p>
    <w:p w:rsidR="00CE5EE8" w:rsidRDefault="006769A6" w:rsidP="00F07914">
      <w:pPr>
        <w:spacing w:after="150" w:line="36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Вступление: </w:t>
      </w:r>
    </w:p>
    <w:p w:rsidR="00E751B2" w:rsidRDefault="006769A6" w:rsidP="00F07914">
      <w:pPr>
        <w:spacing w:after="150" w:line="360" w:lineRule="auto"/>
        <w:jc w:val="both"/>
        <w:rPr>
          <w:rFonts w:ascii="Times New Roman" w:eastAsia="Times New Roman" w:hAnsi="Times New Roman" w:cs="Times New Roman"/>
          <w:sz w:val="28"/>
          <w:szCs w:val="28"/>
          <w:lang w:eastAsia="ru-RU"/>
        </w:rPr>
      </w:pPr>
      <w:r w:rsidRPr="006769A6">
        <w:rPr>
          <w:rFonts w:ascii="Times New Roman" w:eastAsia="Times New Roman" w:hAnsi="Times New Roman" w:cs="Times New Roman"/>
          <w:sz w:val="28"/>
          <w:szCs w:val="28"/>
          <w:lang w:eastAsia="ru-RU"/>
        </w:rPr>
        <w:t>-Здра</w:t>
      </w:r>
      <w:r>
        <w:rPr>
          <w:rFonts w:ascii="Times New Roman" w:eastAsia="Times New Roman" w:hAnsi="Times New Roman" w:cs="Times New Roman"/>
          <w:sz w:val="28"/>
          <w:szCs w:val="28"/>
          <w:lang w:eastAsia="ru-RU"/>
        </w:rPr>
        <w:t>вствуйте ребята! Как вы думаете по какому поводу мы сегодня собрались? (мозговой штурм, ребята высказывают свои предложения)</w:t>
      </w:r>
      <w:r w:rsidR="00C04B0A">
        <w:rPr>
          <w:rFonts w:ascii="Times New Roman" w:eastAsia="Times New Roman" w:hAnsi="Times New Roman" w:cs="Times New Roman"/>
          <w:sz w:val="28"/>
          <w:szCs w:val="28"/>
          <w:lang w:eastAsia="ru-RU"/>
        </w:rPr>
        <w:t>.</w:t>
      </w:r>
    </w:p>
    <w:p w:rsidR="00C04B0A" w:rsidRPr="00E751B2" w:rsidRDefault="00C04B0A" w:rsidP="00F07914">
      <w:pPr>
        <w:spacing w:after="150" w:line="360" w:lineRule="auto"/>
        <w:jc w:val="both"/>
        <w:rPr>
          <w:rFonts w:ascii="Times New Roman" w:eastAsia="Times New Roman" w:hAnsi="Times New Roman" w:cs="Times New Roman"/>
          <w:sz w:val="28"/>
          <w:szCs w:val="28"/>
          <w:lang w:eastAsia="ru-RU"/>
        </w:rPr>
      </w:pPr>
    </w:p>
    <w:p w:rsidR="00E751B2" w:rsidRPr="00E751B2" w:rsidRDefault="00E751B2" w:rsidP="00F07914">
      <w:pPr>
        <w:spacing w:after="150" w:line="360" w:lineRule="auto"/>
        <w:jc w:val="both"/>
        <w:rPr>
          <w:rFonts w:ascii="Times New Roman" w:eastAsia="Times New Roman" w:hAnsi="Times New Roman" w:cs="Times New Roman"/>
          <w:b/>
          <w:sz w:val="28"/>
          <w:szCs w:val="28"/>
          <w:lang w:eastAsia="ru-RU"/>
        </w:rPr>
      </w:pPr>
      <w:r w:rsidRPr="00E751B2">
        <w:rPr>
          <w:rFonts w:ascii="Times New Roman" w:eastAsia="Times New Roman" w:hAnsi="Times New Roman" w:cs="Times New Roman"/>
          <w:b/>
          <w:sz w:val="28"/>
          <w:szCs w:val="28"/>
          <w:lang w:eastAsia="ru-RU"/>
        </w:rPr>
        <w:lastRenderedPageBreak/>
        <w:t>Ход занятия.</w:t>
      </w:r>
    </w:p>
    <w:p w:rsidR="00E751B2" w:rsidRPr="00E751B2" w:rsidRDefault="00E751B2" w:rsidP="00F07914">
      <w:pPr>
        <w:spacing w:after="150" w:line="360" w:lineRule="auto"/>
        <w:jc w:val="both"/>
        <w:rPr>
          <w:rFonts w:ascii="Times New Roman" w:eastAsia="Times New Roman" w:hAnsi="Times New Roman" w:cs="Times New Roman"/>
          <w:b/>
          <w:sz w:val="28"/>
          <w:szCs w:val="28"/>
          <w:lang w:eastAsia="ru-RU"/>
        </w:rPr>
      </w:pPr>
      <w:r w:rsidRPr="00E751B2">
        <w:rPr>
          <w:rFonts w:ascii="Times New Roman" w:eastAsia="Times New Roman" w:hAnsi="Times New Roman" w:cs="Times New Roman"/>
          <w:sz w:val="28"/>
          <w:szCs w:val="28"/>
          <w:lang w:eastAsia="ru-RU"/>
        </w:rPr>
        <w:t xml:space="preserve">       </w:t>
      </w:r>
      <w:r w:rsidRPr="00E751B2">
        <w:rPr>
          <w:rFonts w:ascii="Times New Roman" w:eastAsia="Times New Roman" w:hAnsi="Times New Roman" w:cs="Times New Roman"/>
          <w:b/>
          <w:sz w:val="28"/>
          <w:szCs w:val="28"/>
          <w:lang w:eastAsia="ru-RU"/>
        </w:rPr>
        <w:t>Упражнение «Зато ты»</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Цель занятия: Знакомство, создание положительной атмосферы в группе, создание положительного образа «Я».</w:t>
      </w:r>
      <w:r w:rsidR="003A364B">
        <w:rPr>
          <w:rFonts w:ascii="Times New Roman" w:eastAsia="Times New Roman" w:hAnsi="Times New Roman" w:cs="Times New Roman"/>
          <w:sz w:val="28"/>
          <w:szCs w:val="28"/>
          <w:lang w:eastAsia="ru-RU"/>
        </w:rPr>
        <w:t xml:space="preserve"> Это упражнение направленна создание положительной атмосферы в группе, на </w:t>
      </w:r>
      <w:proofErr w:type="spellStart"/>
      <w:r w:rsidR="003A364B">
        <w:rPr>
          <w:rFonts w:ascii="Times New Roman" w:eastAsia="Times New Roman" w:hAnsi="Times New Roman" w:cs="Times New Roman"/>
          <w:sz w:val="28"/>
          <w:szCs w:val="28"/>
          <w:lang w:eastAsia="ru-RU"/>
        </w:rPr>
        <w:t>командообразование</w:t>
      </w:r>
      <w:proofErr w:type="spellEnd"/>
      <w:r w:rsidR="003A364B">
        <w:rPr>
          <w:rFonts w:ascii="Times New Roman" w:eastAsia="Times New Roman" w:hAnsi="Times New Roman" w:cs="Times New Roman"/>
          <w:sz w:val="28"/>
          <w:szCs w:val="28"/>
          <w:lang w:eastAsia="ru-RU"/>
        </w:rPr>
        <w:t>, а также развивает креативное и критическое мышление у ребят. В итоге ребята получают комплименты, но при этом сами себе дают оценку в отрицательных сторонах.</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Социальный педагог (инструкция): Каждый из участников говорит своё имя</w:t>
      </w:r>
      <w:r w:rsidR="003A364B">
        <w:rPr>
          <w:rFonts w:ascii="Times New Roman" w:eastAsia="Times New Roman" w:hAnsi="Times New Roman" w:cs="Times New Roman"/>
          <w:sz w:val="28"/>
          <w:szCs w:val="28"/>
          <w:lang w:eastAsia="ru-RU"/>
        </w:rPr>
        <w:t xml:space="preserve"> и одно свое отрицательное качество</w:t>
      </w:r>
      <w:r w:rsidRPr="00E751B2">
        <w:rPr>
          <w:rFonts w:ascii="Times New Roman" w:eastAsia="Times New Roman" w:hAnsi="Times New Roman" w:cs="Times New Roman"/>
          <w:sz w:val="28"/>
          <w:szCs w:val="28"/>
          <w:lang w:eastAsia="ru-RU"/>
        </w:rPr>
        <w:t xml:space="preserve">. Остальные участники говорят «…Зато ты…» и далее какое-то положительное качество этого человека: все, что угодно (у тебя очень красивые глаза, ты лучше всех рассказываешь анекдоты и т.д.)                                                                            </w:t>
      </w:r>
    </w:p>
    <w:p w:rsidR="00E751B2" w:rsidRDefault="00E751B2" w:rsidP="00F07914">
      <w:pPr>
        <w:spacing w:after="150" w:line="360" w:lineRule="auto"/>
        <w:jc w:val="both"/>
        <w:rPr>
          <w:rFonts w:ascii="Times New Roman" w:eastAsia="Times New Roman" w:hAnsi="Times New Roman" w:cs="Times New Roman"/>
          <w:b/>
          <w:sz w:val="28"/>
          <w:szCs w:val="28"/>
          <w:lang w:eastAsia="ru-RU"/>
        </w:rPr>
      </w:pPr>
      <w:r w:rsidRPr="00E751B2">
        <w:rPr>
          <w:rFonts w:ascii="Times New Roman" w:eastAsia="Times New Roman" w:hAnsi="Times New Roman" w:cs="Times New Roman"/>
          <w:b/>
          <w:sz w:val="28"/>
          <w:szCs w:val="28"/>
          <w:lang w:eastAsia="ru-RU"/>
        </w:rPr>
        <w:t xml:space="preserve">   Упражнение «Любимое занятие» </w:t>
      </w:r>
    </w:p>
    <w:p w:rsidR="00E751B2" w:rsidRDefault="00E751B2"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E751B2">
        <w:rPr>
          <w:rFonts w:ascii="Times New Roman" w:eastAsia="Times New Roman" w:hAnsi="Times New Roman" w:cs="Times New Roman"/>
          <w:sz w:val="28"/>
          <w:szCs w:val="28"/>
          <w:lang w:eastAsia="ru-RU"/>
        </w:rPr>
        <w:t>Педагог-психолог</w:t>
      </w:r>
      <w:r w:rsidR="003A364B">
        <w:rPr>
          <w:rFonts w:ascii="Times New Roman" w:eastAsia="Times New Roman" w:hAnsi="Times New Roman" w:cs="Times New Roman"/>
          <w:sz w:val="28"/>
          <w:szCs w:val="28"/>
          <w:lang w:eastAsia="ru-RU"/>
        </w:rPr>
        <w:t xml:space="preserve"> (инструкция)</w:t>
      </w:r>
      <w:r w:rsidRPr="00E751B2">
        <w:rPr>
          <w:rFonts w:ascii="Times New Roman" w:eastAsia="Times New Roman" w:hAnsi="Times New Roman" w:cs="Times New Roman"/>
          <w:sz w:val="28"/>
          <w:szCs w:val="28"/>
          <w:lang w:eastAsia="ru-RU"/>
        </w:rPr>
        <w:t xml:space="preserve">: «Добрый день, уважаемые ребята! У каждого из нас есть свои любимые занятия, но мы порой даже не подозреваем об интересах тех, кто не являются нашими друзьями, хотя можем знать этих людей не один год. Давайте, обратим внимание друг на друга. По очереди назовите, пожалуйста, своё имя и продолжите фразу: “Я люблю...”» Каждый участник, по очереди, рассказывает о том, чем ему нравится </w:t>
      </w:r>
      <w:r>
        <w:rPr>
          <w:rFonts w:ascii="Times New Roman" w:eastAsia="Times New Roman" w:hAnsi="Times New Roman" w:cs="Times New Roman"/>
          <w:sz w:val="28"/>
          <w:szCs w:val="28"/>
          <w:lang w:eastAsia="ru-RU"/>
        </w:rPr>
        <w:t xml:space="preserve">заниматься. (Педагог-психолог, </w:t>
      </w:r>
      <w:r w:rsidRPr="00E751B2">
        <w:rPr>
          <w:rFonts w:ascii="Times New Roman" w:eastAsia="Times New Roman" w:hAnsi="Times New Roman" w:cs="Times New Roman"/>
          <w:sz w:val="28"/>
          <w:szCs w:val="28"/>
          <w:lang w:eastAsia="ru-RU"/>
        </w:rPr>
        <w:t xml:space="preserve">акцентирует внимание на том, что у каждого из нас есть разные интересы и это хорошо, иначе мир был бы скучным и однообразным).                                                                                                              Введение в тему занятия                                                                                                        </w:t>
      </w:r>
      <w:r>
        <w:rPr>
          <w:rFonts w:ascii="Times New Roman" w:eastAsia="Times New Roman" w:hAnsi="Times New Roman" w:cs="Times New Roman"/>
          <w:sz w:val="28"/>
          <w:szCs w:val="28"/>
          <w:lang w:eastAsia="ru-RU"/>
        </w:rPr>
        <w:t xml:space="preserve">         </w:t>
      </w:r>
    </w:p>
    <w:p w:rsidR="003A364B" w:rsidRDefault="00E751B2"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-Ребята, вы помните сказку про маленького Гадкого утёнка</w:t>
      </w:r>
      <w:r w:rsidRPr="00E751B2">
        <w:rPr>
          <w:rFonts w:ascii="Times New Roman" w:eastAsia="Times New Roman" w:hAnsi="Times New Roman" w:cs="Times New Roman"/>
          <w:sz w:val="28"/>
          <w:szCs w:val="28"/>
          <w:lang w:eastAsia="ru-RU"/>
        </w:rPr>
        <w:t xml:space="preserve">?                                                                               Сейчас я предлагаю вам посмотреть небольшой отрывок из мультфильма. После просмотра мы с вами обсудим данный отрывок. (5.00 – 9.20 – приложение 1)    </w:t>
      </w:r>
    </w:p>
    <w:p w:rsidR="00E751B2" w:rsidRPr="00E751B2" w:rsidRDefault="003A364B"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С помощью просмотра отрывка мультфильмы происходит развитие информационной грамотности, а это одна из важнейших составляющих умения учиться, в последствии ребятам необходимо будет использовать информационный материал, который они просмотрели.</w:t>
      </w:r>
      <w:r w:rsidR="00E751B2" w:rsidRPr="00E751B2">
        <w:rPr>
          <w:rFonts w:ascii="Times New Roman" w:eastAsia="Times New Roman" w:hAnsi="Times New Roman" w:cs="Times New Roman"/>
          <w:sz w:val="28"/>
          <w:szCs w:val="28"/>
          <w:lang w:eastAsia="ru-RU"/>
        </w:rPr>
        <w:t xml:space="preserve">                                                                                 </w:t>
      </w:r>
    </w:p>
    <w:p w:rsid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Ребята, скажите, какие чувства испытывал утёнок, видя такое к нему отношение? А какие чувства вы испытываете к утёнку? Хочется ли вам его защитить от нападок других птиц? А как вы думаете, почему обижали утёнка? (ответы учащихся,</w:t>
      </w:r>
      <w:r>
        <w:rPr>
          <w:rFonts w:ascii="Times New Roman" w:eastAsia="Times New Roman" w:hAnsi="Times New Roman" w:cs="Times New Roman"/>
          <w:sz w:val="28"/>
          <w:szCs w:val="28"/>
          <w:lang w:eastAsia="ru-RU"/>
        </w:rPr>
        <w:t xml:space="preserve"> аргументы, диалог, дополнительная</w:t>
      </w:r>
      <w:r w:rsidR="00321D93">
        <w:rPr>
          <w:rFonts w:ascii="Times New Roman" w:eastAsia="Times New Roman" w:hAnsi="Times New Roman" w:cs="Times New Roman"/>
          <w:sz w:val="28"/>
          <w:szCs w:val="28"/>
          <w:lang w:eastAsia="ru-RU"/>
        </w:rPr>
        <w:t xml:space="preserve"> </w:t>
      </w:r>
      <w:proofErr w:type="gramStart"/>
      <w:r w:rsidR="00321D93">
        <w:rPr>
          <w:rFonts w:ascii="Times New Roman" w:eastAsia="Times New Roman" w:hAnsi="Times New Roman" w:cs="Times New Roman"/>
          <w:sz w:val="28"/>
          <w:szCs w:val="28"/>
          <w:lang w:eastAsia="ru-RU"/>
        </w:rPr>
        <w:t>беседа)</w:t>
      </w:r>
      <w:r w:rsidRPr="00E751B2">
        <w:rPr>
          <w:rFonts w:ascii="Times New Roman" w:eastAsia="Times New Roman" w:hAnsi="Times New Roman" w:cs="Times New Roman"/>
          <w:sz w:val="28"/>
          <w:szCs w:val="28"/>
          <w:lang w:eastAsia="ru-RU"/>
        </w:rPr>
        <w:t xml:space="preserve">   </w:t>
      </w:r>
      <w:proofErr w:type="gramEnd"/>
      <w:r w:rsidRPr="00E751B2">
        <w:rPr>
          <w:rFonts w:ascii="Times New Roman" w:eastAsia="Times New Roman" w:hAnsi="Times New Roman" w:cs="Times New Roman"/>
          <w:sz w:val="28"/>
          <w:szCs w:val="28"/>
          <w:lang w:eastAsia="ru-RU"/>
        </w:rPr>
        <w:t xml:space="preserve">                                                                                                                                    -А можно ли встретить подобную ситуацию среди людей? (ответы детей)</w:t>
      </w:r>
      <w:r w:rsidR="003A364B">
        <w:rPr>
          <w:rFonts w:ascii="Times New Roman" w:eastAsia="Times New Roman" w:hAnsi="Times New Roman" w:cs="Times New Roman"/>
          <w:sz w:val="28"/>
          <w:szCs w:val="28"/>
          <w:lang w:eastAsia="ru-RU"/>
        </w:rPr>
        <w:t xml:space="preserve">. </w:t>
      </w:r>
    </w:p>
    <w:p w:rsidR="003A364B" w:rsidRPr="00E751B2" w:rsidRDefault="003A364B"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данном этапе, в процессе беседы развивается критическое мышление и происходит оценка информационной грамотности.</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Социальный педагог: К сожалению, такое явление бывает и среди людей. Особенно часто оно встречается в детских коллективах. Дети тоже могут обижать других детей, которые им не нравятся. Только эти дети не всегда понимают всю серьезность своих поступков. Они думают, что просто играют, смеются и шутят. Но это совсем не забава. Когда человека намеренно доводят до слез, систематически дразнят, когда прячут, отбирают и портят его вещи, когда толкают, бьют или щипают, обзывают и специально игнорируют ему становится очень обидно и больно. Ведь все мы: важные и нужные! Просто все мы разные! Отличаемся друг от друга цветом волос и глаз, привычками, интересами и поведением! И именно, потому что мы разные, нам интересно общаться друг с другом!!</w:t>
      </w:r>
    </w:p>
    <w:p w:rsidR="00321D93"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Каждый из вас должен знать элементарные правила: как себя вести в сложной ситуации и куда обращаться за помощью. А также вы должны осознавать всю ответственность за проступки, которые совершаете в своей жизни. Применение физического насилия над детьми также уголовно наказуемо, как и над взрослыми. Синяки и ссадины можно зафиксировать в больнице, где их происхождение записы</w:t>
      </w:r>
      <w:r w:rsidR="00321D93">
        <w:rPr>
          <w:rFonts w:ascii="Times New Roman" w:eastAsia="Times New Roman" w:hAnsi="Times New Roman" w:cs="Times New Roman"/>
          <w:sz w:val="28"/>
          <w:szCs w:val="28"/>
          <w:lang w:eastAsia="ru-RU"/>
        </w:rPr>
        <w:t xml:space="preserve">вается со слов ребёнка. </w:t>
      </w:r>
    </w:p>
    <w:p w:rsidR="00E751B2" w:rsidRDefault="00321D93"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Больница обязана передать сведения в полицию, а та в свою очередь обязана отреагировать.</w:t>
      </w:r>
      <w:r w:rsidR="00E751B2" w:rsidRPr="00E751B2">
        <w:rPr>
          <w:rFonts w:ascii="Times New Roman" w:eastAsia="Times New Roman" w:hAnsi="Times New Roman" w:cs="Times New Roman"/>
          <w:sz w:val="28"/>
          <w:szCs w:val="28"/>
          <w:lang w:eastAsia="ru-RU"/>
        </w:rPr>
        <w:t xml:space="preserve"> А в школе вы можете обратиться за помощью к классному руководителю, педагогу-психологу или социальному педагогу, которые вам подскажут, как поступить и что делать. </w:t>
      </w:r>
    </w:p>
    <w:p w:rsidR="00E751B2" w:rsidRPr="00E751B2" w:rsidRDefault="007E4739"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Эта беседа развивает критическое мышление социальную грамотность- это готовность успешно социализироваться в изменяющемся обществе, способность предвидеть последствия своего поведения, наличие качеств у личности обеспечивающих ответственность за совершенные действия.</w:t>
      </w:r>
      <w:r w:rsidR="00E751B2" w:rsidRPr="00E751B2">
        <w:rPr>
          <w:rFonts w:ascii="Times New Roman" w:eastAsia="Times New Roman" w:hAnsi="Times New Roman" w:cs="Times New Roman"/>
          <w:sz w:val="28"/>
          <w:szCs w:val="28"/>
          <w:lang w:eastAsia="ru-RU"/>
        </w:rPr>
        <w:t xml:space="preserve">                                                              </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Сейчас я предлагаю вам интересное </w:t>
      </w:r>
      <w:r w:rsidRPr="00E751B2">
        <w:rPr>
          <w:rFonts w:ascii="Times New Roman" w:eastAsia="Times New Roman" w:hAnsi="Times New Roman" w:cs="Times New Roman"/>
          <w:b/>
          <w:sz w:val="28"/>
          <w:szCs w:val="28"/>
          <w:lang w:eastAsia="ru-RU"/>
        </w:rPr>
        <w:t>упражнение «Ярлыки».</w:t>
      </w:r>
      <w:r w:rsidRPr="00E751B2">
        <w:rPr>
          <w:rFonts w:ascii="Times New Roman" w:eastAsia="Times New Roman" w:hAnsi="Times New Roman" w:cs="Times New Roman"/>
          <w:sz w:val="28"/>
          <w:szCs w:val="28"/>
          <w:lang w:eastAsia="ru-RU"/>
        </w:rPr>
        <w:t xml:space="preserve"> (социальный педагог)</w:t>
      </w:r>
    </w:p>
    <w:p w:rsidR="007E4739"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Я вам раздам наклейки, на которых написано слово. Вам надо его прочитать. Участникам раздаются наклейки случайным образом.                                                            Распечатки: «ленивый», «злой», «неудачник», «равнодушный», «бездельник», «балбес», «безответственный», «несерьезный», «драчун», «прогульщик».  </w:t>
      </w:r>
    </w:p>
    <w:p w:rsidR="00E751B2" w:rsidRPr="00E751B2" w:rsidRDefault="007E4739"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Данное упражнение направлено на ра</w:t>
      </w:r>
      <w:r w:rsidR="00414AE7">
        <w:rPr>
          <w:rFonts w:ascii="Times New Roman" w:eastAsia="Times New Roman" w:hAnsi="Times New Roman" w:cs="Times New Roman"/>
          <w:sz w:val="28"/>
          <w:szCs w:val="28"/>
          <w:lang w:eastAsia="ru-RU"/>
        </w:rPr>
        <w:t>звитие читательской грамотности и критическое мышления, через ассоциации.</w:t>
      </w:r>
      <w:r w:rsidR="00E751B2" w:rsidRPr="00E751B2">
        <w:rPr>
          <w:rFonts w:ascii="Times New Roman" w:eastAsia="Times New Roman" w:hAnsi="Times New Roman" w:cs="Times New Roman"/>
          <w:sz w:val="28"/>
          <w:szCs w:val="28"/>
          <w:lang w:eastAsia="ru-RU"/>
        </w:rPr>
        <w:t xml:space="preserve">                                                             </w:t>
      </w:r>
    </w:p>
    <w:p w:rsidR="007E4739"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  </w:t>
      </w:r>
      <w:r w:rsidRPr="00E751B2">
        <w:rPr>
          <w:rFonts w:ascii="Times New Roman" w:eastAsia="Times New Roman" w:hAnsi="Times New Roman" w:cs="Times New Roman"/>
          <w:b/>
          <w:sz w:val="28"/>
          <w:szCs w:val="28"/>
          <w:lang w:eastAsia="ru-RU"/>
        </w:rPr>
        <w:t>Вопросы для обсуждения</w:t>
      </w:r>
      <w:r w:rsidRPr="00E751B2">
        <w:rPr>
          <w:rFonts w:ascii="Times New Roman" w:eastAsia="Times New Roman" w:hAnsi="Times New Roman" w:cs="Times New Roman"/>
          <w:sz w:val="28"/>
          <w:szCs w:val="28"/>
          <w:lang w:eastAsia="ru-RU"/>
        </w:rPr>
        <w:t xml:space="preserve">: Ребята, нравится ли вам наклейка с таким словом? Почему? Вы хотите от неё избавиться?  Рвите этот ярлык на мелкие кусочки и выбрасывайте, а я раздам вам другие наклейки: «умный», «красивый», «талантливый», «отзывчивый», «добросовестный», «сообразительный», «активный», «образованный», «воспитанный», «эрудит».                                                                                   </w:t>
      </w:r>
      <w:r>
        <w:rPr>
          <w:rFonts w:ascii="Times New Roman" w:eastAsia="Times New Roman" w:hAnsi="Times New Roman" w:cs="Times New Roman"/>
          <w:sz w:val="28"/>
          <w:szCs w:val="28"/>
          <w:lang w:eastAsia="ru-RU"/>
        </w:rPr>
        <w:t xml:space="preserve">   Вопросы для обсуждения:</w:t>
      </w:r>
      <w:r w:rsidRPr="00E751B2">
        <w:rPr>
          <w:rFonts w:ascii="Times New Roman" w:eastAsia="Times New Roman" w:hAnsi="Times New Roman" w:cs="Times New Roman"/>
          <w:sz w:val="28"/>
          <w:szCs w:val="28"/>
          <w:lang w:eastAsia="ru-RU"/>
        </w:rPr>
        <w:t xml:space="preserve"> Понравилась ли вам эта наклейка?  Чем она отличается от предыдущей? Хочется ли от неё избавиться или вы будете стараться быть такими, как написано</w:t>
      </w:r>
      <w:r>
        <w:rPr>
          <w:rFonts w:ascii="Times New Roman" w:eastAsia="Times New Roman" w:hAnsi="Times New Roman" w:cs="Times New Roman"/>
          <w:sz w:val="28"/>
          <w:szCs w:val="28"/>
          <w:lang w:eastAsia="ru-RU"/>
        </w:rPr>
        <w:t xml:space="preserve"> на наклейке</w:t>
      </w:r>
      <w:r w:rsidRPr="00E751B2">
        <w:rPr>
          <w:rFonts w:ascii="Times New Roman" w:eastAsia="Times New Roman" w:hAnsi="Times New Roman" w:cs="Times New Roman"/>
          <w:sz w:val="28"/>
          <w:szCs w:val="28"/>
          <w:lang w:eastAsia="ru-RU"/>
        </w:rPr>
        <w:t xml:space="preserve">?                                                                                     </w:t>
      </w:r>
      <w:r w:rsidRPr="00E751B2">
        <w:rPr>
          <w:rFonts w:ascii="Times New Roman" w:eastAsia="Times New Roman" w:hAnsi="Times New Roman" w:cs="Times New Roman"/>
          <w:b/>
          <w:sz w:val="28"/>
          <w:szCs w:val="28"/>
          <w:lang w:eastAsia="ru-RU"/>
        </w:rPr>
        <w:t>ВЫВОД</w:t>
      </w:r>
      <w:r w:rsidRPr="00E751B2">
        <w:rPr>
          <w:rFonts w:ascii="Times New Roman" w:eastAsia="Times New Roman" w:hAnsi="Times New Roman" w:cs="Times New Roman"/>
          <w:sz w:val="28"/>
          <w:szCs w:val="28"/>
          <w:lang w:eastAsia="ru-RU"/>
        </w:rPr>
        <w:t>: в реальной жизни очень важно думать, перед тем, как относиться к человеку, говорить или делать ему что – либо. Примеряйте на себя то, как вы хотите его назвать. Если вам нравится, тогда применяйте!</w:t>
      </w:r>
    </w:p>
    <w:p w:rsidR="00E751B2" w:rsidRPr="00E751B2" w:rsidRDefault="007E4739"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процессе мозгового штурма развиваются критическое и креативное мышление</w:t>
      </w:r>
    </w:p>
    <w:p w:rsid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 А сейчас,</w:t>
      </w:r>
      <w:r>
        <w:rPr>
          <w:rFonts w:ascii="Times New Roman" w:eastAsia="Times New Roman" w:hAnsi="Times New Roman" w:cs="Times New Roman"/>
          <w:sz w:val="28"/>
          <w:szCs w:val="28"/>
          <w:lang w:eastAsia="ru-RU"/>
        </w:rPr>
        <w:t xml:space="preserve"> поиграем в интересную</w:t>
      </w:r>
      <w:r w:rsidRPr="00E751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игру</w:t>
      </w:r>
      <w:r w:rsidRPr="00E751B2">
        <w:rPr>
          <w:rFonts w:ascii="Times New Roman" w:eastAsia="Times New Roman" w:hAnsi="Times New Roman" w:cs="Times New Roman"/>
          <w:b/>
          <w:sz w:val="28"/>
          <w:szCs w:val="28"/>
          <w:lang w:eastAsia="ru-RU"/>
        </w:rPr>
        <w:t xml:space="preserve"> «Король»</w:t>
      </w:r>
      <w:r>
        <w:rPr>
          <w:rFonts w:ascii="Times New Roman" w:eastAsia="Times New Roman" w:hAnsi="Times New Roman" w:cs="Times New Roman"/>
          <w:sz w:val="28"/>
          <w:szCs w:val="28"/>
          <w:lang w:eastAsia="ru-RU"/>
        </w:rPr>
        <w:t xml:space="preserve"> (педагог-</w:t>
      </w:r>
      <w:proofErr w:type="gramStart"/>
      <w:r>
        <w:rPr>
          <w:rFonts w:ascii="Times New Roman" w:eastAsia="Times New Roman" w:hAnsi="Times New Roman" w:cs="Times New Roman"/>
          <w:sz w:val="28"/>
          <w:szCs w:val="28"/>
          <w:lang w:eastAsia="ru-RU"/>
        </w:rPr>
        <w:t xml:space="preserve">психолог) </w:t>
      </w:r>
      <w:r w:rsidRPr="00E751B2">
        <w:rPr>
          <w:rFonts w:ascii="Times New Roman" w:eastAsia="Times New Roman" w:hAnsi="Times New Roman" w:cs="Times New Roman"/>
          <w:sz w:val="28"/>
          <w:szCs w:val="28"/>
          <w:lang w:eastAsia="ru-RU"/>
        </w:rPr>
        <w:t xml:space="preserve">  </w:t>
      </w:r>
      <w:proofErr w:type="gramEnd"/>
      <w:r w:rsidRPr="00E751B2">
        <w:rPr>
          <w:rFonts w:ascii="Times New Roman" w:eastAsia="Times New Roman" w:hAnsi="Times New Roman" w:cs="Times New Roman"/>
          <w:sz w:val="28"/>
          <w:szCs w:val="28"/>
          <w:lang w:eastAsia="ru-RU"/>
        </w:rPr>
        <w:t xml:space="preserve">                                                                                                     Педагог-психолог: «Кто-то из вас, когда-нибудь мечтал стать королём? Какие преимущества получает тот, кто становится королём? А какие неприятности это приносит? Вы знаете, чем добрый король отличается от злого? Я хочу предложить вам игру, в которой вы можете побыть королем. Не навсегда, конечно, а всего лишь минут на десять». Игроки определяют короля. Остальные участники — слуги, они должны делать все, что он приказывает. Король не имеет права отдавать приказы, которые могут обидеть или оскорбить других участников. Он может приказать, например, чтобы ему что-то приносили, чтобы ему кланялись, чтобы подавали ему питье, чтобы слуги были у него «на посылках» и т. д. Когда время «правления» короля закончится, группа собирается в круг и обсуждает полученный в игре опыт. Это поможет каждому из тех, кто станет следующим королем, соизмерять свои желания с внутренними возможностями остальных детей и войти в историю добрым королём. Рекомендовано: выбрать королём детей с заниженной самооценкой.                                                                                                         Вопросы для обсуждения: Как ты чувствовал себя, когда был королём?  Что тебе больше всего понравилось в этой роли</w:t>
      </w:r>
      <w:r>
        <w:rPr>
          <w:rFonts w:ascii="Times New Roman" w:eastAsia="Times New Roman" w:hAnsi="Times New Roman" w:cs="Times New Roman"/>
          <w:sz w:val="28"/>
          <w:szCs w:val="28"/>
          <w:lang w:eastAsia="ru-RU"/>
        </w:rPr>
        <w:t xml:space="preserve">?  Легко ли было тебе отдавать </w:t>
      </w:r>
      <w:r w:rsidRPr="00E751B2">
        <w:rPr>
          <w:rFonts w:ascii="Times New Roman" w:eastAsia="Times New Roman" w:hAnsi="Times New Roman" w:cs="Times New Roman"/>
          <w:sz w:val="28"/>
          <w:szCs w:val="28"/>
          <w:lang w:eastAsia="ru-RU"/>
        </w:rPr>
        <w:t>приказы окружающим? Что ты чувствовал, когда был слугой? Легко ли тебе было выполнять желания короля?  Когда королём был Петя (Вася), он был для тебя добрым или злым королём?  Как далеко добрый король может заходить в своих желаниях?</w:t>
      </w:r>
    </w:p>
    <w:p w:rsidR="00C9694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 </w:t>
      </w:r>
      <w:r w:rsidR="004D701F">
        <w:rPr>
          <w:rFonts w:ascii="Times New Roman" w:eastAsia="Times New Roman" w:hAnsi="Times New Roman" w:cs="Times New Roman"/>
          <w:sz w:val="28"/>
          <w:szCs w:val="28"/>
          <w:lang w:eastAsia="ru-RU"/>
        </w:rPr>
        <w:t xml:space="preserve">Данная игра способствует развитию </w:t>
      </w:r>
      <w:proofErr w:type="spellStart"/>
      <w:r w:rsidR="004D701F">
        <w:rPr>
          <w:rFonts w:ascii="Times New Roman" w:eastAsia="Times New Roman" w:hAnsi="Times New Roman" w:cs="Times New Roman"/>
          <w:sz w:val="28"/>
          <w:szCs w:val="28"/>
          <w:lang w:eastAsia="ru-RU"/>
        </w:rPr>
        <w:t>эмпатии</w:t>
      </w:r>
      <w:proofErr w:type="spellEnd"/>
      <w:r w:rsidR="004D701F">
        <w:rPr>
          <w:rFonts w:ascii="Times New Roman" w:eastAsia="Times New Roman" w:hAnsi="Times New Roman" w:cs="Times New Roman"/>
          <w:sz w:val="28"/>
          <w:szCs w:val="28"/>
          <w:lang w:eastAsia="ru-RU"/>
        </w:rPr>
        <w:t>,</w:t>
      </w:r>
      <w:r w:rsidR="00C96942">
        <w:rPr>
          <w:rFonts w:ascii="Times New Roman" w:eastAsia="Times New Roman" w:hAnsi="Times New Roman" w:cs="Times New Roman"/>
          <w:sz w:val="28"/>
          <w:szCs w:val="28"/>
          <w:lang w:eastAsia="ru-RU"/>
        </w:rPr>
        <w:t xml:space="preserve"> реальной самооценке,</w:t>
      </w:r>
      <w:r w:rsidR="004D701F">
        <w:rPr>
          <w:rFonts w:ascii="Times New Roman" w:eastAsia="Times New Roman" w:hAnsi="Times New Roman" w:cs="Times New Roman"/>
          <w:sz w:val="28"/>
          <w:szCs w:val="28"/>
          <w:lang w:eastAsia="ru-RU"/>
        </w:rPr>
        <w:t xml:space="preserve"> выработке коммуникативных навыков, </w:t>
      </w:r>
      <w:r w:rsidR="00C96942">
        <w:rPr>
          <w:rFonts w:ascii="Times New Roman" w:eastAsia="Times New Roman" w:hAnsi="Times New Roman" w:cs="Times New Roman"/>
          <w:sz w:val="28"/>
          <w:szCs w:val="28"/>
          <w:lang w:eastAsia="ru-RU"/>
        </w:rPr>
        <w:t>осозна</w:t>
      </w:r>
      <w:r w:rsidR="00560BBD">
        <w:rPr>
          <w:rFonts w:ascii="Times New Roman" w:eastAsia="Times New Roman" w:hAnsi="Times New Roman" w:cs="Times New Roman"/>
          <w:sz w:val="28"/>
          <w:szCs w:val="28"/>
          <w:lang w:eastAsia="ru-RU"/>
        </w:rPr>
        <w:t>нию своих реальных возможностей, а именно развитию коммуникативной грамотности.</w:t>
      </w:r>
      <w:r w:rsidRPr="00E751B2">
        <w:rPr>
          <w:rFonts w:ascii="Times New Roman" w:eastAsia="Times New Roman" w:hAnsi="Times New Roman" w:cs="Times New Roman"/>
          <w:sz w:val="28"/>
          <w:szCs w:val="28"/>
          <w:lang w:eastAsia="ru-RU"/>
        </w:rPr>
        <w:t xml:space="preserve">                                                                                                                           </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Сейчас я предлагаю вам посмотреть окончание нашего мультфильма и обсудить (16.20 – до конца</w:t>
      </w:r>
      <w:r w:rsidR="00C45C48">
        <w:rPr>
          <w:rFonts w:ascii="Times New Roman" w:eastAsia="Times New Roman" w:hAnsi="Times New Roman" w:cs="Times New Roman"/>
          <w:sz w:val="28"/>
          <w:szCs w:val="28"/>
          <w:lang w:eastAsia="ru-RU"/>
        </w:rPr>
        <w:t>, отрывок мультфильма.</w:t>
      </w:r>
      <w:r w:rsidRPr="00E751B2">
        <w:rPr>
          <w:rFonts w:ascii="Times New Roman" w:eastAsia="Times New Roman" w:hAnsi="Times New Roman" w:cs="Times New Roman"/>
          <w:sz w:val="28"/>
          <w:szCs w:val="28"/>
          <w:lang w:eastAsia="ru-RU"/>
        </w:rPr>
        <w:t xml:space="preserve"> Приложение 1)                                                                                    ВОПРОСЫ: Ребята, что вы увидели? Какой вывод, чему учит этот </w:t>
      </w:r>
      <w:r w:rsidRPr="00E751B2">
        <w:rPr>
          <w:rFonts w:ascii="Times New Roman" w:eastAsia="Times New Roman" w:hAnsi="Times New Roman" w:cs="Times New Roman"/>
          <w:sz w:val="28"/>
          <w:szCs w:val="28"/>
          <w:lang w:eastAsia="ru-RU"/>
        </w:rPr>
        <w:lastRenderedPageBreak/>
        <w:t xml:space="preserve">мультфильм?  Как нужно относиться друг к другу? Почему важно хорошее и доброе отношение к окружающим?                                                                       </w:t>
      </w:r>
    </w:p>
    <w:p w:rsidR="0048757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b/>
          <w:sz w:val="28"/>
          <w:szCs w:val="28"/>
          <w:lang w:eastAsia="ru-RU"/>
        </w:rPr>
        <w:t>Упражнение «Самый-самый»</w:t>
      </w:r>
      <w:r w:rsidRPr="00E751B2">
        <w:rPr>
          <w:rFonts w:ascii="Times New Roman" w:eastAsia="Times New Roman" w:hAnsi="Times New Roman" w:cs="Times New Roman"/>
          <w:sz w:val="28"/>
          <w:szCs w:val="28"/>
          <w:lang w:eastAsia="ru-RU"/>
        </w:rPr>
        <w:t xml:space="preserve"> Ребята, я предлагаю вам по кругу закончить фразу «Я самый…» (социальный педагог начинает с себя).                                        Важно назвать</w:t>
      </w:r>
      <w:r w:rsidR="00C45C48">
        <w:rPr>
          <w:rFonts w:ascii="Times New Roman" w:eastAsia="Times New Roman" w:hAnsi="Times New Roman" w:cs="Times New Roman"/>
          <w:sz w:val="28"/>
          <w:szCs w:val="28"/>
          <w:lang w:eastAsia="ru-RU"/>
        </w:rPr>
        <w:t xml:space="preserve"> одно</w:t>
      </w:r>
      <w:r w:rsidRPr="00E751B2">
        <w:rPr>
          <w:rFonts w:ascii="Times New Roman" w:eastAsia="Times New Roman" w:hAnsi="Times New Roman" w:cs="Times New Roman"/>
          <w:sz w:val="28"/>
          <w:szCs w:val="28"/>
          <w:lang w:eastAsia="ru-RU"/>
        </w:rPr>
        <w:t xml:space="preserve"> своё самое хорошее</w:t>
      </w:r>
      <w:r w:rsidR="00C45C48">
        <w:rPr>
          <w:rFonts w:ascii="Times New Roman" w:eastAsia="Times New Roman" w:hAnsi="Times New Roman" w:cs="Times New Roman"/>
          <w:sz w:val="28"/>
          <w:szCs w:val="28"/>
          <w:lang w:eastAsia="ru-RU"/>
        </w:rPr>
        <w:t xml:space="preserve"> (положительное)</w:t>
      </w:r>
      <w:r w:rsidRPr="00E751B2">
        <w:rPr>
          <w:rFonts w:ascii="Times New Roman" w:eastAsia="Times New Roman" w:hAnsi="Times New Roman" w:cs="Times New Roman"/>
          <w:sz w:val="28"/>
          <w:szCs w:val="28"/>
          <w:lang w:eastAsia="ru-RU"/>
        </w:rPr>
        <w:t xml:space="preserve"> качество!</w:t>
      </w:r>
    </w:p>
    <w:p w:rsidR="00487572" w:rsidRDefault="00487572" w:rsidP="00F07914">
      <w:pPr>
        <w:spacing w:after="150" w:line="360" w:lineRule="auto"/>
        <w:jc w:val="both"/>
        <w:rPr>
          <w:rFonts w:ascii="Times New Roman" w:eastAsia="Times New Roman" w:hAnsi="Times New Roman" w:cs="Times New Roman"/>
          <w:sz w:val="28"/>
          <w:szCs w:val="28"/>
          <w:lang w:eastAsia="ru-RU"/>
        </w:rPr>
      </w:pPr>
      <w:r w:rsidRPr="00487572">
        <w:rPr>
          <w:rFonts w:ascii="Times New Roman" w:eastAsia="Times New Roman" w:hAnsi="Times New Roman" w:cs="Times New Roman"/>
          <w:sz w:val="28"/>
          <w:szCs w:val="28"/>
          <w:lang w:eastAsia="ru-RU"/>
        </w:rPr>
        <w:t xml:space="preserve">Упражнение способствует </w:t>
      </w:r>
      <w:r>
        <w:rPr>
          <w:rFonts w:ascii="Times New Roman" w:eastAsia="Times New Roman" w:hAnsi="Times New Roman" w:cs="Times New Roman"/>
          <w:sz w:val="28"/>
          <w:szCs w:val="28"/>
          <w:lang w:eastAsia="ru-RU"/>
        </w:rPr>
        <w:t>развитию чувства уверенности и реальной самооценке.</w:t>
      </w:r>
      <w:r w:rsidRPr="00487572">
        <w:rPr>
          <w:rFonts w:ascii="Times New Roman" w:eastAsia="Times New Roman" w:hAnsi="Times New Roman" w:cs="Times New Roman"/>
          <w:sz w:val="28"/>
          <w:szCs w:val="28"/>
          <w:lang w:eastAsia="ru-RU"/>
        </w:rPr>
        <w:t xml:space="preserve">                                                                                  </w:t>
      </w:r>
      <w:r w:rsidR="00E751B2" w:rsidRPr="00E751B2">
        <w:rPr>
          <w:rFonts w:ascii="Times New Roman" w:eastAsia="Times New Roman" w:hAnsi="Times New Roman" w:cs="Times New Roman"/>
          <w:sz w:val="28"/>
          <w:szCs w:val="28"/>
          <w:lang w:eastAsia="ru-RU"/>
        </w:rPr>
        <w:t xml:space="preserve">                                                                                        </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xml:space="preserve">А сейчас я предлагаю вам подписаться под правилами, которых вы будите придерживаться.                                                                                   </w:t>
      </w:r>
    </w:p>
    <w:p w:rsidR="00E751B2" w:rsidRPr="00E751B2" w:rsidRDefault="00E751B2" w:rsidP="00F07914">
      <w:pPr>
        <w:spacing w:after="150" w:line="360" w:lineRule="auto"/>
        <w:jc w:val="both"/>
        <w:rPr>
          <w:rFonts w:ascii="Times New Roman" w:eastAsia="Times New Roman" w:hAnsi="Times New Roman" w:cs="Times New Roman"/>
          <w:b/>
          <w:sz w:val="28"/>
          <w:szCs w:val="28"/>
          <w:lang w:eastAsia="ru-RU"/>
        </w:rPr>
      </w:pPr>
      <w:r w:rsidRPr="00E751B2">
        <w:rPr>
          <w:rFonts w:ascii="Times New Roman" w:eastAsia="Times New Roman" w:hAnsi="Times New Roman" w:cs="Times New Roman"/>
          <w:b/>
          <w:sz w:val="28"/>
          <w:szCs w:val="28"/>
          <w:lang w:eastAsia="ru-RU"/>
        </w:rPr>
        <w:t>Список правил на каждый день</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w:t>
      </w:r>
      <w:r w:rsidRPr="00E751B2">
        <w:rPr>
          <w:rFonts w:ascii="Times New Roman" w:eastAsia="Times New Roman" w:hAnsi="Times New Roman" w:cs="Times New Roman"/>
          <w:sz w:val="28"/>
          <w:szCs w:val="28"/>
          <w:lang w:eastAsia="ru-RU"/>
        </w:rPr>
        <w:tab/>
        <w:t>У нас не выясняют отношения кулаками.</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w:t>
      </w:r>
      <w:r w:rsidRPr="00E751B2">
        <w:rPr>
          <w:rFonts w:ascii="Times New Roman" w:eastAsia="Times New Roman" w:hAnsi="Times New Roman" w:cs="Times New Roman"/>
          <w:sz w:val="28"/>
          <w:szCs w:val="28"/>
          <w:lang w:eastAsia="ru-RU"/>
        </w:rPr>
        <w:tab/>
        <w:t>У нас не оскорбляют друг друга.</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w:t>
      </w:r>
      <w:r w:rsidRPr="00E751B2">
        <w:rPr>
          <w:rFonts w:ascii="Times New Roman" w:eastAsia="Times New Roman" w:hAnsi="Times New Roman" w:cs="Times New Roman"/>
          <w:sz w:val="28"/>
          <w:szCs w:val="28"/>
          <w:lang w:eastAsia="ru-RU"/>
        </w:rPr>
        <w:tab/>
        <w:t>У нас не смеются над чужими недостатками.</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w:t>
      </w:r>
      <w:r w:rsidRPr="00E751B2">
        <w:rPr>
          <w:rFonts w:ascii="Times New Roman" w:eastAsia="Times New Roman" w:hAnsi="Times New Roman" w:cs="Times New Roman"/>
          <w:sz w:val="28"/>
          <w:szCs w:val="28"/>
          <w:lang w:eastAsia="ru-RU"/>
        </w:rPr>
        <w:tab/>
        <w:t>У нас не портят чужие вещи.</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w:t>
      </w:r>
      <w:r w:rsidRPr="00E751B2">
        <w:rPr>
          <w:rFonts w:ascii="Times New Roman" w:eastAsia="Times New Roman" w:hAnsi="Times New Roman" w:cs="Times New Roman"/>
          <w:sz w:val="28"/>
          <w:szCs w:val="28"/>
          <w:lang w:eastAsia="ru-RU"/>
        </w:rPr>
        <w:tab/>
        <w:t>У нас общаются доброжелательно.</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 А теперь пусть каждый поставит под правилами свою подпись, как свидетельство и согласие их соблюдать. Мы повесим эти правила в классе и будем о них помнить.</w:t>
      </w:r>
    </w:p>
    <w:p w:rsidR="00E751B2" w:rsidRDefault="00321D93"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51B2" w:rsidRPr="00E751B2">
        <w:rPr>
          <w:rFonts w:ascii="Times New Roman" w:eastAsia="Times New Roman" w:hAnsi="Times New Roman" w:cs="Times New Roman"/>
          <w:sz w:val="28"/>
          <w:szCs w:val="28"/>
          <w:lang w:eastAsia="ru-RU"/>
        </w:rPr>
        <w:t>Ведь нельзя делить мир только на черное или белое, хорошее или плохое, в мире много оттенков, поэтому каждый человек имеет положительные и отрицательные черты характера. Но если мы проявляем друг к другу терпимость, чуткость, доброжелательность, нам легко найти общий язык даже с теми, кто не похож на нас.</w:t>
      </w:r>
    </w:p>
    <w:p w:rsidR="00560BBD" w:rsidRPr="00E751B2" w:rsidRDefault="00560BBD"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Данное упражнение развивает социальную грамотность, вместе с тем происходит оценка информационной грамотности.</w:t>
      </w:r>
    </w:p>
    <w:p w:rsidR="00E751B2" w:rsidRPr="00E751B2" w:rsidRDefault="00E751B2" w:rsidP="00F07914">
      <w:pPr>
        <w:spacing w:after="150" w:line="360" w:lineRule="auto"/>
        <w:jc w:val="both"/>
        <w:rPr>
          <w:rFonts w:ascii="Times New Roman" w:eastAsia="Times New Roman" w:hAnsi="Times New Roman" w:cs="Times New Roman"/>
          <w:b/>
          <w:sz w:val="28"/>
          <w:szCs w:val="28"/>
          <w:lang w:eastAsia="ru-RU"/>
        </w:rPr>
      </w:pPr>
      <w:r w:rsidRPr="00E751B2">
        <w:rPr>
          <w:rFonts w:ascii="Times New Roman" w:eastAsia="Times New Roman" w:hAnsi="Times New Roman" w:cs="Times New Roman"/>
          <w:b/>
          <w:sz w:val="28"/>
          <w:szCs w:val="28"/>
          <w:lang w:eastAsia="ru-RU"/>
        </w:rPr>
        <w:t>Упражнение “Спасибо за прекрасное общение”</w:t>
      </w:r>
    </w:p>
    <w:p w:rsidR="00E751B2" w:rsidRP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lastRenderedPageBreak/>
        <w:t>Инструкция. Пожалуйста, встаньте в общий круг. Я хочу предложить вам поучаствовать в небольшой церемонии, которая поможет нам выразить дружеские чувства и благодарность друг другу. Мы будем по очереди поворачиваться друг к другу, пожимать руку и произносить: “Спасибо за приятное общение!”</w:t>
      </w:r>
    </w:p>
    <w:p w:rsidR="00E751B2" w:rsidRPr="00E751B2" w:rsidRDefault="00A13B89" w:rsidP="00F07914">
      <w:pPr>
        <w:spacing w:after="15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Данное упражнение способствует снятию эмоционального напряжения, развитию доброжелательных и уважительных взаимоотношений.</w:t>
      </w:r>
      <w:r w:rsidR="00560BBD">
        <w:rPr>
          <w:rFonts w:ascii="Times New Roman" w:eastAsia="Times New Roman" w:hAnsi="Times New Roman" w:cs="Times New Roman"/>
          <w:sz w:val="28"/>
          <w:szCs w:val="28"/>
          <w:lang w:eastAsia="ru-RU"/>
        </w:rPr>
        <w:t xml:space="preserve"> При </w:t>
      </w:r>
      <w:proofErr w:type="spellStart"/>
      <w:r w:rsidR="00560BBD">
        <w:rPr>
          <w:rFonts w:ascii="Times New Roman" w:eastAsia="Times New Roman" w:hAnsi="Times New Roman" w:cs="Times New Roman"/>
          <w:sz w:val="28"/>
          <w:szCs w:val="28"/>
          <w:lang w:eastAsia="ru-RU"/>
        </w:rPr>
        <w:t>саморефлексии</w:t>
      </w:r>
      <w:proofErr w:type="spellEnd"/>
      <w:r w:rsidR="00560BBD">
        <w:rPr>
          <w:rFonts w:ascii="Times New Roman" w:eastAsia="Times New Roman" w:hAnsi="Times New Roman" w:cs="Times New Roman"/>
          <w:sz w:val="28"/>
          <w:szCs w:val="28"/>
          <w:lang w:eastAsia="ru-RU"/>
        </w:rPr>
        <w:t xml:space="preserve"> прослеживается оценка владения глобальными компетенциями. </w:t>
      </w:r>
    </w:p>
    <w:p w:rsidR="00E751B2" w:rsidRDefault="00E751B2" w:rsidP="00F07914">
      <w:pPr>
        <w:spacing w:after="150" w:line="360" w:lineRule="auto"/>
        <w:jc w:val="both"/>
        <w:rPr>
          <w:rFonts w:ascii="Times New Roman" w:eastAsia="Times New Roman" w:hAnsi="Times New Roman" w:cs="Times New Roman"/>
          <w:sz w:val="28"/>
          <w:szCs w:val="28"/>
          <w:lang w:eastAsia="ru-RU"/>
        </w:rPr>
      </w:pPr>
      <w:r w:rsidRPr="00E751B2">
        <w:rPr>
          <w:rFonts w:ascii="Times New Roman" w:eastAsia="Times New Roman" w:hAnsi="Times New Roman" w:cs="Times New Roman"/>
          <w:sz w:val="28"/>
          <w:szCs w:val="28"/>
          <w:lang w:eastAsia="ru-RU"/>
        </w:rPr>
        <w:t>СПАСИБО ЗА ЗАНЯТИЕ!  ДО СЛЕДУЮЩЕЙ ВСТРЕЧИ!</w:t>
      </w:r>
    </w:p>
    <w:p w:rsidR="00F07914" w:rsidRPr="00F07914" w:rsidRDefault="00F07914" w:rsidP="00F07914">
      <w:pPr>
        <w:spacing w:after="150" w:line="360" w:lineRule="auto"/>
        <w:jc w:val="both"/>
        <w:rPr>
          <w:rFonts w:ascii="Times New Roman" w:eastAsia="Times New Roman" w:hAnsi="Times New Roman" w:cs="Times New Roman"/>
          <w:b/>
          <w:sz w:val="28"/>
          <w:szCs w:val="28"/>
          <w:lang w:eastAsia="ru-RU"/>
        </w:rPr>
      </w:pPr>
      <w:r w:rsidRPr="00F07914">
        <w:rPr>
          <w:rFonts w:ascii="Times New Roman" w:eastAsia="Times New Roman" w:hAnsi="Times New Roman" w:cs="Times New Roman"/>
          <w:b/>
          <w:sz w:val="28"/>
          <w:szCs w:val="28"/>
          <w:lang w:eastAsia="ru-RU"/>
        </w:rPr>
        <w:t>Список литературы</w:t>
      </w:r>
      <w:r>
        <w:rPr>
          <w:rFonts w:ascii="Times New Roman" w:eastAsia="Times New Roman" w:hAnsi="Times New Roman" w:cs="Times New Roman"/>
          <w:b/>
          <w:sz w:val="28"/>
          <w:szCs w:val="28"/>
          <w:lang w:eastAsia="ru-RU"/>
        </w:rPr>
        <w:t>:</w:t>
      </w:r>
    </w:p>
    <w:p w:rsidR="00F07914" w:rsidRPr="00505CAD" w:rsidRDefault="00F07914" w:rsidP="00F07914">
      <w:pPr>
        <w:pStyle w:val="a3"/>
        <w:spacing w:after="0" w:line="360" w:lineRule="auto"/>
        <w:ind w:left="-431"/>
        <w:jc w:val="both"/>
        <w:rPr>
          <w:color w:val="000000"/>
          <w:sz w:val="28"/>
          <w:szCs w:val="28"/>
        </w:rPr>
      </w:pPr>
      <w:r>
        <w:rPr>
          <w:color w:val="000000"/>
          <w:sz w:val="28"/>
          <w:szCs w:val="28"/>
          <w:shd w:val="clear" w:color="auto" w:fill="FFFFFF"/>
        </w:rPr>
        <w:t>1</w:t>
      </w:r>
      <w:r w:rsidRPr="00505CAD">
        <w:rPr>
          <w:color w:val="000000"/>
          <w:sz w:val="28"/>
          <w:szCs w:val="28"/>
          <w:shd w:val="clear" w:color="auto" w:fill="FFFFFF"/>
        </w:rPr>
        <w:t>.        </w:t>
      </w:r>
      <w:proofErr w:type="spellStart"/>
      <w:r w:rsidRPr="00505CAD">
        <w:rPr>
          <w:color w:val="000000"/>
          <w:sz w:val="28"/>
          <w:szCs w:val="28"/>
          <w:shd w:val="clear" w:color="auto" w:fill="FFFFFF"/>
        </w:rPr>
        <w:t>Бадя</w:t>
      </w:r>
      <w:proofErr w:type="spellEnd"/>
      <w:r w:rsidRPr="00505CAD">
        <w:rPr>
          <w:color w:val="000000"/>
          <w:sz w:val="28"/>
          <w:szCs w:val="28"/>
          <w:shd w:val="clear" w:color="auto" w:fill="FFFFFF"/>
        </w:rPr>
        <w:t xml:space="preserve"> Л.В. Прогрессивные идеи социальной педагогики и социальной работы в России: история и современность. – М.: Изд-во </w:t>
      </w:r>
      <w:proofErr w:type="spellStart"/>
      <w:r w:rsidRPr="00505CAD">
        <w:rPr>
          <w:color w:val="000000"/>
          <w:sz w:val="28"/>
          <w:szCs w:val="28"/>
          <w:shd w:val="clear" w:color="auto" w:fill="FFFFFF"/>
        </w:rPr>
        <w:t>АСОПиР</w:t>
      </w:r>
      <w:proofErr w:type="spellEnd"/>
      <w:r w:rsidRPr="00505CAD">
        <w:rPr>
          <w:color w:val="000000"/>
          <w:sz w:val="28"/>
          <w:szCs w:val="28"/>
          <w:shd w:val="clear" w:color="auto" w:fill="FFFFFF"/>
        </w:rPr>
        <w:t>, 2005.с. 56</w:t>
      </w:r>
    </w:p>
    <w:p w:rsidR="00F07914" w:rsidRPr="00505CAD" w:rsidRDefault="00F07914" w:rsidP="00F07914">
      <w:pPr>
        <w:pStyle w:val="a3"/>
        <w:spacing w:after="0" w:line="360" w:lineRule="auto"/>
        <w:ind w:left="-431"/>
        <w:jc w:val="both"/>
        <w:rPr>
          <w:color w:val="000000"/>
          <w:sz w:val="28"/>
          <w:szCs w:val="28"/>
        </w:rPr>
      </w:pPr>
      <w:r>
        <w:rPr>
          <w:color w:val="000000"/>
          <w:sz w:val="28"/>
          <w:szCs w:val="28"/>
          <w:shd w:val="clear" w:color="auto" w:fill="FFFFFF"/>
        </w:rPr>
        <w:t>2</w:t>
      </w:r>
      <w:r w:rsidRPr="00505CAD">
        <w:rPr>
          <w:color w:val="000000"/>
          <w:sz w:val="28"/>
          <w:szCs w:val="28"/>
          <w:shd w:val="clear" w:color="auto" w:fill="FFFFFF"/>
        </w:rPr>
        <w:t>.        </w:t>
      </w:r>
      <w:proofErr w:type="spellStart"/>
      <w:r w:rsidRPr="00505CAD">
        <w:rPr>
          <w:color w:val="000000"/>
          <w:sz w:val="28"/>
          <w:szCs w:val="28"/>
          <w:shd w:val="clear" w:color="auto" w:fill="FFFFFF"/>
        </w:rPr>
        <w:t>Важдаева</w:t>
      </w:r>
      <w:proofErr w:type="spellEnd"/>
      <w:r w:rsidRPr="00505CAD">
        <w:rPr>
          <w:color w:val="000000"/>
          <w:sz w:val="28"/>
          <w:szCs w:val="28"/>
          <w:shd w:val="clear" w:color="auto" w:fill="FFFFFF"/>
        </w:rPr>
        <w:t xml:space="preserve">, Н. Дело добровольное / Н. </w:t>
      </w:r>
      <w:proofErr w:type="spellStart"/>
      <w:r w:rsidRPr="00505CAD">
        <w:rPr>
          <w:color w:val="000000"/>
          <w:sz w:val="28"/>
          <w:szCs w:val="28"/>
          <w:shd w:val="clear" w:color="auto" w:fill="FFFFFF"/>
        </w:rPr>
        <w:t>Важдаева</w:t>
      </w:r>
      <w:proofErr w:type="spellEnd"/>
      <w:r w:rsidRPr="00505CAD">
        <w:rPr>
          <w:color w:val="000000"/>
          <w:sz w:val="28"/>
          <w:szCs w:val="28"/>
          <w:shd w:val="clear" w:color="auto" w:fill="FFFFFF"/>
        </w:rPr>
        <w:t xml:space="preserve"> // Новые известия. – 2007. – 24 авг. – 60 с.</w:t>
      </w:r>
    </w:p>
    <w:p w:rsidR="00F07914" w:rsidRPr="00505CAD" w:rsidRDefault="00F07914" w:rsidP="00F07914">
      <w:pPr>
        <w:pStyle w:val="a3"/>
        <w:spacing w:after="0" w:line="360" w:lineRule="auto"/>
        <w:ind w:left="-431"/>
        <w:jc w:val="both"/>
        <w:rPr>
          <w:color w:val="000000"/>
          <w:sz w:val="28"/>
          <w:szCs w:val="28"/>
        </w:rPr>
      </w:pPr>
      <w:r>
        <w:rPr>
          <w:color w:val="000000"/>
          <w:sz w:val="28"/>
          <w:szCs w:val="28"/>
          <w:shd w:val="clear" w:color="auto" w:fill="FFFFFF"/>
        </w:rPr>
        <w:t>3.   </w:t>
      </w:r>
      <w:r w:rsidRPr="00505CAD">
        <w:rPr>
          <w:color w:val="000000"/>
          <w:sz w:val="28"/>
          <w:szCs w:val="28"/>
          <w:shd w:val="clear" w:color="auto" w:fill="FFFFFF"/>
        </w:rPr>
        <w:t>   </w:t>
      </w:r>
      <w:proofErr w:type="spellStart"/>
      <w:r w:rsidRPr="00505CAD">
        <w:rPr>
          <w:color w:val="000000"/>
          <w:sz w:val="28"/>
          <w:szCs w:val="28"/>
          <w:shd w:val="clear" w:color="auto" w:fill="FFFFFF"/>
        </w:rPr>
        <w:t>Амонашвили</w:t>
      </w:r>
      <w:proofErr w:type="spellEnd"/>
      <w:r w:rsidRPr="00505CAD">
        <w:rPr>
          <w:color w:val="000000"/>
          <w:sz w:val="28"/>
          <w:szCs w:val="28"/>
          <w:shd w:val="clear" w:color="auto" w:fill="FFFFFF"/>
        </w:rPr>
        <w:t xml:space="preserve"> Ш.А. Школа </w:t>
      </w:r>
      <w:proofErr w:type="gramStart"/>
      <w:r w:rsidRPr="00505CAD">
        <w:rPr>
          <w:color w:val="000000"/>
          <w:sz w:val="28"/>
          <w:szCs w:val="28"/>
          <w:shd w:val="clear" w:color="auto" w:fill="FFFFFF"/>
        </w:rPr>
        <w:t>жизни.-</w:t>
      </w:r>
      <w:proofErr w:type="gramEnd"/>
      <w:r w:rsidRPr="00505CAD">
        <w:rPr>
          <w:color w:val="000000"/>
          <w:sz w:val="28"/>
          <w:szCs w:val="28"/>
          <w:shd w:val="clear" w:color="auto" w:fill="FFFFFF"/>
        </w:rPr>
        <w:t xml:space="preserve">М.: Издательский Дом Шалвы </w:t>
      </w:r>
      <w:proofErr w:type="spellStart"/>
      <w:r w:rsidRPr="00505CAD">
        <w:rPr>
          <w:color w:val="000000"/>
          <w:sz w:val="28"/>
          <w:szCs w:val="28"/>
          <w:shd w:val="clear" w:color="auto" w:fill="FFFFFF"/>
        </w:rPr>
        <w:t>Амонашвили</w:t>
      </w:r>
      <w:proofErr w:type="spellEnd"/>
      <w:r w:rsidRPr="00505CAD">
        <w:rPr>
          <w:color w:val="000000"/>
          <w:sz w:val="28"/>
          <w:szCs w:val="28"/>
          <w:shd w:val="clear" w:color="auto" w:fill="FFFFFF"/>
        </w:rPr>
        <w:t>, 200-144 с.</w:t>
      </w:r>
    </w:p>
    <w:p w:rsidR="00F07914" w:rsidRPr="00505CAD" w:rsidRDefault="00F07914" w:rsidP="00F07914">
      <w:pPr>
        <w:pStyle w:val="a3"/>
        <w:spacing w:after="0" w:line="360" w:lineRule="auto"/>
        <w:ind w:left="-431"/>
        <w:jc w:val="both"/>
        <w:rPr>
          <w:color w:val="000000"/>
          <w:sz w:val="28"/>
          <w:szCs w:val="28"/>
        </w:rPr>
      </w:pPr>
      <w:r>
        <w:rPr>
          <w:color w:val="000000"/>
          <w:sz w:val="28"/>
          <w:szCs w:val="28"/>
          <w:shd w:val="clear" w:color="auto" w:fill="FFFFFF"/>
        </w:rPr>
        <w:t>4</w:t>
      </w:r>
      <w:r w:rsidRPr="00505CAD">
        <w:rPr>
          <w:color w:val="000000"/>
          <w:sz w:val="28"/>
          <w:szCs w:val="28"/>
          <w:shd w:val="clear" w:color="auto" w:fill="FFFFFF"/>
        </w:rPr>
        <w:t>.        Андреев В.И. Педагогика. Учебный курс для творческого саморазвития-3-е изд.- Казань: Центр инновационных технологий, 2003-608с.</w:t>
      </w:r>
    </w:p>
    <w:p w:rsidR="00F07914" w:rsidRDefault="00F07914" w:rsidP="00F07914">
      <w:pPr>
        <w:pStyle w:val="a3"/>
        <w:spacing w:line="360" w:lineRule="auto"/>
        <w:ind w:left="-431"/>
        <w:jc w:val="both"/>
        <w:rPr>
          <w:color w:val="000000"/>
          <w:sz w:val="28"/>
          <w:szCs w:val="28"/>
          <w:shd w:val="clear" w:color="auto" w:fill="FFFFFF"/>
        </w:rPr>
      </w:pPr>
      <w:r>
        <w:rPr>
          <w:color w:val="000000"/>
          <w:sz w:val="28"/>
          <w:szCs w:val="28"/>
          <w:shd w:val="clear" w:color="auto" w:fill="FFFFFF"/>
        </w:rPr>
        <w:t>5</w:t>
      </w:r>
      <w:r w:rsidRPr="00505CAD">
        <w:rPr>
          <w:color w:val="000000"/>
          <w:sz w:val="28"/>
          <w:szCs w:val="28"/>
          <w:shd w:val="clear" w:color="auto" w:fill="FFFFFF"/>
        </w:rPr>
        <w:t xml:space="preserve">.        Берн Э. Игры, в которые играют люди. Психология человеческих взаимоотношений. Люди, которые играют в игры. Психология человеческой судьбы - СПб: </w:t>
      </w:r>
      <w:proofErr w:type="spellStart"/>
      <w:r w:rsidRPr="00505CAD">
        <w:rPr>
          <w:color w:val="000000"/>
          <w:sz w:val="28"/>
          <w:szCs w:val="28"/>
          <w:shd w:val="clear" w:color="auto" w:fill="FFFFFF"/>
        </w:rPr>
        <w:t>Лениздат</w:t>
      </w:r>
      <w:proofErr w:type="spellEnd"/>
      <w:r w:rsidRPr="00505CAD">
        <w:rPr>
          <w:color w:val="000000"/>
          <w:sz w:val="28"/>
          <w:szCs w:val="28"/>
          <w:shd w:val="clear" w:color="auto" w:fill="FFFFFF"/>
        </w:rPr>
        <w:t xml:space="preserve">, </w:t>
      </w:r>
      <w:proofErr w:type="gramStart"/>
      <w:r w:rsidRPr="00505CAD">
        <w:rPr>
          <w:color w:val="000000"/>
          <w:sz w:val="28"/>
          <w:szCs w:val="28"/>
          <w:shd w:val="clear" w:color="auto" w:fill="FFFFFF"/>
        </w:rPr>
        <w:t>1992.-</w:t>
      </w:r>
      <w:proofErr w:type="gramEnd"/>
      <w:r w:rsidRPr="00505CAD">
        <w:rPr>
          <w:color w:val="000000"/>
          <w:sz w:val="28"/>
          <w:szCs w:val="28"/>
          <w:shd w:val="clear" w:color="auto" w:fill="FFFFFF"/>
        </w:rPr>
        <w:t>400 с.</w:t>
      </w:r>
    </w:p>
    <w:p w:rsidR="002E2F83" w:rsidRDefault="002E2F83" w:rsidP="00F07914">
      <w:pPr>
        <w:pStyle w:val="a3"/>
        <w:spacing w:line="360" w:lineRule="auto"/>
        <w:ind w:left="-431"/>
        <w:jc w:val="both"/>
        <w:rPr>
          <w:color w:val="000000"/>
          <w:sz w:val="28"/>
          <w:szCs w:val="28"/>
          <w:shd w:val="clear" w:color="auto" w:fill="FFFFFF"/>
        </w:rPr>
      </w:pPr>
    </w:p>
    <w:p w:rsidR="002E2F83" w:rsidRDefault="002E2F83" w:rsidP="00F07914">
      <w:pPr>
        <w:pStyle w:val="a3"/>
        <w:spacing w:line="360" w:lineRule="auto"/>
        <w:ind w:left="-431"/>
        <w:jc w:val="both"/>
        <w:rPr>
          <w:color w:val="000000"/>
          <w:sz w:val="28"/>
          <w:szCs w:val="28"/>
          <w:shd w:val="clear" w:color="auto" w:fill="FFFFFF"/>
        </w:rPr>
      </w:pPr>
    </w:p>
    <w:p w:rsidR="002E2F83" w:rsidRDefault="002E2F83" w:rsidP="002E2F83">
      <w:pPr>
        <w:pStyle w:val="a3"/>
        <w:spacing w:line="360" w:lineRule="auto"/>
        <w:ind w:left="-431"/>
        <w:jc w:val="right"/>
        <w:rPr>
          <w:color w:val="000000"/>
          <w:sz w:val="28"/>
          <w:szCs w:val="28"/>
          <w:shd w:val="clear" w:color="auto" w:fill="FFFFFF"/>
        </w:rPr>
      </w:pPr>
      <w:r>
        <w:rPr>
          <w:color w:val="000000"/>
          <w:sz w:val="28"/>
          <w:szCs w:val="28"/>
          <w:shd w:val="clear" w:color="auto" w:fill="FFFFFF"/>
        </w:rPr>
        <w:lastRenderedPageBreak/>
        <w:t>Приложение №1</w:t>
      </w:r>
    </w:p>
    <w:p w:rsidR="002E2F83" w:rsidRPr="00505CAD" w:rsidRDefault="002E2F83" w:rsidP="002E2F83">
      <w:pPr>
        <w:pStyle w:val="a3"/>
        <w:spacing w:line="360" w:lineRule="auto"/>
        <w:ind w:left="-431"/>
        <w:rPr>
          <w:color w:val="000000"/>
          <w:sz w:val="28"/>
          <w:szCs w:val="28"/>
        </w:rPr>
      </w:pPr>
      <w:r>
        <w:rPr>
          <w:color w:val="000000"/>
          <w:sz w:val="28"/>
          <w:szCs w:val="28"/>
          <w:shd w:val="clear" w:color="auto" w:fill="FFFFFF"/>
        </w:rPr>
        <w:t xml:space="preserve">Ссылка для скачивания файлов: </w:t>
      </w:r>
      <w:hyperlink r:id="rId8" w:history="1">
        <w:r w:rsidRPr="00FD105F">
          <w:rPr>
            <w:rStyle w:val="ac"/>
            <w:sz w:val="28"/>
            <w:szCs w:val="28"/>
            <w:shd w:val="clear" w:color="auto" w:fill="FFFFFF"/>
          </w:rPr>
          <w:t>https://cloud.mail.ru/stock/mnZEhXULibmHdkWBoXKbteug</w:t>
        </w:r>
      </w:hyperlink>
      <w:r>
        <w:rPr>
          <w:color w:val="000000"/>
          <w:sz w:val="28"/>
          <w:szCs w:val="28"/>
          <w:shd w:val="clear" w:color="auto" w:fill="FFFFFF"/>
        </w:rPr>
        <w:t xml:space="preserve"> </w:t>
      </w:r>
    </w:p>
    <w:p w:rsidR="00F07914" w:rsidRPr="00E751B2" w:rsidRDefault="00F07914" w:rsidP="00E751B2">
      <w:pPr>
        <w:spacing w:after="150"/>
        <w:jc w:val="both"/>
        <w:rPr>
          <w:rFonts w:ascii="Times New Roman" w:eastAsia="Times New Roman" w:hAnsi="Times New Roman" w:cs="Times New Roman"/>
          <w:sz w:val="28"/>
          <w:szCs w:val="28"/>
          <w:lang w:eastAsia="ru-RU"/>
        </w:rPr>
      </w:pPr>
    </w:p>
    <w:p w:rsidR="00E751B2" w:rsidRPr="00E751B2" w:rsidRDefault="00E751B2" w:rsidP="00E751B2">
      <w:pPr>
        <w:spacing w:after="150"/>
        <w:jc w:val="both"/>
        <w:rPr>
          <w:rFonts w:ascii="Times New Roman" w:eastAsia="Times New Roman" w:hAnsi="Times New Roman" w:cs="Times New Roman"/>
          <w:sz w:val="28"/>
          <w:szCs w:val="28"/>
          <w:lang w:eastAsia="ru-RU"/>
        </w:rPr>
      </w:pPr>
    </w:p>
    <w:p w:rsidR="00E751B2" w:rsidRPr="00E751B2" w:rsidRDefault="00E751B2" w:rsidP="00E751B2">
      <w:pPr>
        <w:spacing w:after="150"/>
        <w:jc w:val="both"/>
        <w:rPr>
          <w:rFonts w:ascii="Times New Roman" w:eastAsia="Times New Roman" w:hAnsi="Times New Roman" w:cs="Times New Roman"/>
          <w:sz w:val="28"/>
          <w:szCs w:val="28"/>
          <w:lang w:eastAsia="ru-RU"/>
        </w:rPr>
      </w:pPr>
      <w:bookmarkStart w:id="0" w:name="_GoBack"/>
      <w:bookmarkEnd w:id="0"/>
    </w:p>
    <w:p w:rsidR="00E751B2" w:rsidRDefault="00E751B2" w:rsidP="00E751B2">
      <w:pPr>
        <w:spacing w:after="150"/>
        <w:jc w:val="both"/>
        <w:rPr>
          <w:rFonts w:ascii="Times New Roman" w:eastAsia="Times New Roman" w:hAnsi="Times New Roman" w:cs="Times New Roman"/>
          <w:sz w:val="28"/>
          <w:szCs w:val="28"/>
          <w:lang w:eastAsia="ru-RU"/>
        </w:rPr>
      </w:pPr>
    </w:p>
    <w:sectPr w:rsidR="00E751B2" w:rsidSect="00F07914">
      <w:foot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C5" w:rsidRDefault="009152C5" w:rsidP="00EE0577">
      <w:pPr>
        <w:spacing w:after="0" w:line="240" w:lineRule="auto"/>
      </w:pPr>
      <w:r>
        <w:separator/>
      </w:r>
    </w:p>
  </w:endnote>
  <w:endnote w:type="continuationSeparator" w:id="0">
    <w:p w:rsidR="009152C5" w:rsidRDefault="009152C5" w:rsidP="00EE0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566900"/>
      <w:docPartObj>
        <w:docPartGallery w:val="Page Numbers (Bottom of Page)"/>
        <w:docPartUnique/>
      </w:docPartObj>
    </w:sdtPr>
    <w:sdtEndPr/>
    <w:sdtContent>
      <w:p w:rsidR="00D03081" w:rsidRDefault="00D03081">
        <w:pPr>
          <w:pStyle w:val="aa"/>
          <w:jc w:val="right"/>
        </w:pPr>
        <w:r>
          <w:fldChar w:fldCharType="begin"/>
        </w:r>
        <w:r>
          <w:instrText>PAGE   \* MERGEFORMAT</w:instrText>
        </w:r>
        <w:r>
          <w:fldChar w:fldCharType="separate"/>
        </w:r>
        <w:r w:rsidR="002E2F83">
          <w:rPr>
            <w:noProof/>
          </w:rPr>
          <w:t>13</w:t>
        </w:r>
        <w:r>
          <w:fldChar w:fldCharType="end"/>
        </w:r>
      </w:p>
    </w:sdtContent>
  </w:sdt>
  <w:p w:rsidR="00EE0577" w:rsidRDefault="00EE0577">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C5" w:rsidRDefault="009152C5" w:rsidP="00EE0577">
      <w:pPr>
        <w:spacing w:after="0" w:line="240" w:lineRule="auto"/>
      </w:pPr>
      <w:r>
        <w:separator/>
      </w:r>
    </w:p>
  </w:footnote>
  <w:footnote w:type="continuationSeparator" w:id="0">
    <w:p w:rsidR="009152C5" w:rsidRDefault="009152C5" w:rsidP="00EE05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E824BE"/>
    <w:multiLevelType w:val="multilevel"/>
    <w:tmpl w:val="D37E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8559BA"/>
    <w:multiLevelType w:val="multilevel"/>
    <w:tmpl w:val="E990E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0A07C8"/>
    <w:multiLevelType w:val="multilevel"/>
    <w:tmpl w:val="45006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006AC7"/>
    <w:multiLevelType w:val="hybridMultilevel"/>
    <w:tmpl w:val="B1D8196E"/>
    <w:lvl w:ilvl="0" w:tplc="F7DE92D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E1015"/>
    <w:multiLevelType w:val="multilevel"/>
    <w:tmpl w:val="7772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5C7F13"/>
    <w:multiLevelType w:val="hybridMultilevel"/>
    <w:tmpl w:val="049AC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2C0859"/>
    <w:multiLevelType w:val="multilevel"/>
    <w:tmpl w:val="D37E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9F16E6D"/>
    <w:multiLevelType w:val="hybridMultilevel"/>
    <w:tmpl w:val="049AC8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6A6B34"/>
    <w:multiLevelType w:val="multilevel"/>
    <w:tmpl w:val="D37E0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287707D"/>
    <w:multiLevelType w:val="hybridMultilevel"/>
    <w:tmpl w:val="72C09BF2"/>
    <w:lvl w:ilvl="0" w:tplc="773E0064">
      <w:start w:val="1"/>
      <w:numFmt w:val="decimal"/>
      <w:lvlText w:val="%1."/>
      <w:lvlJc w:val="left"/>
      <w:pPr>
        <w:ind w:left="1080" w:hanging="360"/>
      </w:pPr>
      <w:rPr>
        <w:rFonts w:hint="default"/>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4"/>
  </w:num>
  <w:num w:numId="4">
    <w:abstractNumId w:val="8"/>
  </w:num>
  <w:num w:numId="5">
    <w:abstractNumId w:val="6"/>
  </w:num>
  <w:num w:numId="6">
    <w:abstractNumId w:val="0"/>
  </w:num>
  <w:num w:numId="7">
    <w:abstractNumId w:val="3"/>
  </w:num>
  <w:num w:numId="8">
    <w:abstractNumId w:val="5"/>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994"/>
    <w:rsid w:val="0004513E"/>
    <w:rsid w:val="000E0CED"/>
    <w:rsid w:val="00107F30"/>
    <w:rsid w:val="001628DF"/>
    <w:rsid w:val="001839C4"/>
    <w:rsid w:val="001C164B"/>
    <w:rsid w:val="001D6A43"/>
    <w:rsid w:val="001E1017"/>
    <w:rsid w:val="001F0054"/>
    <w:rsid w:val="002000F4"/>
    <w:rsid w:val="0022200E"/>
    <w:rsid w:val="00247B91"/>
    <w:rsid w:val="00253E10"/>
    <w:rsid w:val="00273163"/>
    <w:rsid w:val="00282BA7"/>
    <w:rsid w:val="00285556"/>
    <w:rsid w:val="002A0A9C"/>
    <w:rsid w:val="002E1DCE"/>
    <w:rsid w:val="002E2F83"/>
    <w:rsid w:val="00313F70"/>
    <w:rsid w:val="00321D93"/>
    <w:rsid w:val="0034482A"/>
    <w:rsid w:val="00393994"/>
    <w:rsid w:val="003A364B"/>
    <w:rsid w:val="003A4D3A"/>
    <w:rsid w:val="003C4617"/>
    <w:rsid w:val="00414AE7"/>
    <w:rsid w:val="0044167A"/>
    <w:rsid w:val="00445AA0"/>
    <w:rsid w:val="00476F9D"/>
    <w:rsid w:val="00486DC9"/>
    <w:rsid w:val="00487572"/>
    <w:rsid w:val="004913E0"/>
    <w:rsid w:val="004A66E8"/>
    <w:rsid w:val="004D701F"/>
    <w:rsid w:val="004F46AB"/>
    <w:rsid w:val="00506709"/>
    <w:rsid w:val="005220CE"/>
    <w:rsid w:val="005234F1"/>
    <w:rsid w:val="00526C7B"/>
    <w:rsid w:val="00560BBD"/>
    <w:rsid w:val="005B44AE"/>
    <w:rsid w:val="005C106D"/>
    <w:rsid w:val="005C551F"/>
    <w:rsid w:val="0067479E"/>
    <w:rsid w:val="006769A6"/>
    <w:rsid w:val="00696EF2"/>
    <w:rsid w:val="006D4C0B"/>
    <w:rsid w:val="00711B77"/>
    <w:rsid w:val="00740331"/>
    <w:rsid w:val="007A2598"/>
    <w:rsid w:val="007D184E"/>
    <w:rsid w:val="007E4739"/>
    <w:rsid w:val="007F6E36"/>
    <w:rsid w:val="00871888"/>
    <w:rsid w:val="00914452"/>
    <w:rsid w:val="009152C5"/>
    <w:rsid w:val="00936C0E"/>
    <w:rsid w:val="00974EE7"/>
    <w:rsid w:val="00987BA7"/>
    <w:rsid w:val="009A073D"/>
    <w:rsid w:val="009C4350"/>
    <w:rsid w:val="009E1F43"/>
    <w:rsid w:val="009F79EB"/>
    <w:rsid w:val="00A13B89"/>
    <w:rsid w:val="00A16CE9"/>
    <w:rsid w:val="00A311EB"/>
    <w:rsid w:val="00A42FD9"/>
    <w:rsid w:val="00A6468E"/>
    <w:rsid w:val="00A730D5"/>
    <w:rsid w:val="00B1242C"/>
    <w:rsid w:val="00B55F1C"/>
    <w:rsid w:val="00B82D3B"/>
    <w:rsid w:val="00BB7DDC"/>
    <w:rsid w:val="00C04B0A"/>
    <w:rsid w:val="00C45C48"/>
    <w:rsid w:val="00C50B15"/>
    <w:rsid w:val="00C72ECF"/>
    <w:rsid w:val="00C96942"/>
    <w:rsid w:val="00CB65BE"/>
    <w:rsid w:val="00CE5EE8"/>
    <w:rsid w:val="00D03081"/>
    <w:rsid w:val="00D26CC9"/>
    <w:rsid w:val="00D40AB3"/>
    <w:rsid w:val="00D620B8"/>
    <w:rsid w:val="00D9290B"/>
    <w:rsid w:val="00DA0E97"/>
    <w:rsid w:val="00DF4B55"/>
    <w:rsid w:val="00DF65EF"/>
    <w:rsid w:val="00E017ED"/>
    <w:rsid w:val="00E06566"/>
    <w:rsid w:val="00E24A43"/>
    <w:rsid w:val="00E751B2"/>
    <w:rsid w:val="00E83F83"/>
    <w:rsid w:val="00E95EE4"/>
    <w:rsid w:val="00EB5C00"/>
    <w:rsid w:val="00ED18CD"/>
    <w:rsid w:val="00EE0197"/>
    <w:rsid w:val="00EE0577"/>
    <w:rsid w:val="00EF7B6B"/>
    <w:rsid w:val="00F07914"/>
    <w:rsid w:val="00F27F10"/>
    <w:rsid w:val="00F64E18"/>
    <w:rsid w:val="00F65CF2"/>
    <w:rsid w:val="00FA11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D9FEF6-E63A-429F-906C-4B7AA70E7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7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
    <w:name w:val="c1"/>
    <w:basedOn w:val="a"/>
    <w:rsid w:val="00282B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282BA7"/>
  </w:style>
  <w:style w:type="character" w:customStyle="1" w:styleId="c5">
    <w:name w:val="c5"/>
    <w:basedOn w:val="a0"/>
    <w:rsid w:val="00282BA7"/>
  </w:style>
  <w:style w:type="character" w:customStyle="1" w:styleId="c3">
    <w:name w:val="c3"/>
    <w:basedOn w:val="a0"/>
    <w:rsid w:val="00282BA7"/>
  </w:style>
  <w:style w:type="paragraph" w:styleId="a3">
    <w:name w:val="Normal (Web)"/>
    <w:basedOn w:val="a"/>
    <w:uiPriority w:val="99"/>
    <w:unhideWhenUsed/>
    <w:rsid w:val="00282B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282BA7"/>
    <w:pPr>
      <w:ind w:left="720"/>
      <w:contextualSpacing/>
    </w:pPr>
  </w:style>
  <w:style w:type="paragraph" w:styleId="a5">
    <w:name w:val="Balloon Text"/>
    <w:basedOn w:val="a"/>
    <w:link w:val="a6"/>
    <w:uiPriority w:val="99"/>
    <w:semiHidden/>
    <w:unhideWhenUsed/>
    <w:rsid w:val="00F64E1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64E18"/>
    <w:rPr>
      <w:rFonts w:ascii="Segoe UI" w:hAnsi="Segoe UI" w:cs="Segoe UI"/>
      <w:sz w:val="18"/>
      <w:szCs w:val="18"/>
    </w:rPr>
  </w:style>
  <w:style w:type="table" w:styleId="a7">
    <w:name w:val="Table Grid"/>
    <w:basedOn w:val="a1"/>
    <w:uiPriority w:val="59"/>
    <w:rsid w:val="005234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77">
    <w:name w:val="Font Style77"/>
    <w:uiPriority w:val="99"/>
    <w:qFormat/>
    <w:rsid w:val="00EE0577"/>
    <w:rPr>
      <w:rFonts w:ascii="Lucida Sans Unicode" w:hAnsi="Lucida Sans Unicode" w:cs="Lucida Sans Unicode"/>
      <w:sz w:val="14"/>
      <w:szCs w:val="14"/>
    </w:rPr>
  </w:style>
  <w:style w:type="paragraph" w:styleId="a8">
    <w:name w:val="header"/>
    <w:basedOn w:val="a"/>
    <w:link w:val="a9"/>
    <w:uiPriority w:val="99"/>
    <w:unhideWhenUsed/>
    <w:rsid w:val="00EE057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E0577"/>
  </w:style>
  <w:style w:type="paragraph" w:styleId="aa">
    <w:name w:val="footer"/>
    <w:basedOn w:val="a"/>
    <w:link w:val="ab"/>
    <w:uiPriority w:val="99"/>
    <w:unhideWhenUsed/>
    <w:rsid w:val="00EE057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E0577"/>
  </w:style>
  <w:style w:type="character" w:customStyle="1" w:styleId="c48">
    <w:name w:val="c48"/>
    <w:basedOn w:val="a0"/>
    <w:qFormat/>
    <w:rsid w:val="00F07914"/>
  </w:style>
  <w:style w:type="character" w:styleId="ac">
    <w:name w:val="Hyperlink"/>
    <w:basedOn w:val="a0"/>
    <w:uiPriority w:val="99"/>
    <w:unhideWhenUsed/>
    <w:rsid w:val="002E2F8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79412">
      <w:bodyDiv w:val="1"/>
      <w:marLeft w:val="0"/>
      <w:marRight w:val="0"/>
      <w:marTop w:val="0"/>
      <w:marBottom w:val="0"/>
      <w:divBdr>
        <w:top w:val="none" w:sz="0" w:space="0" w:color="auto"/>
        <w:left w:val="none" w:sz="0" w:space="0" w:color="auto"/>
        <w:bottom w:val="none" w:sz="0" w:space="0" w:color="auto"/>
        <w:right w:val="none" w:sz="0" w:space="0" w:color="auto"/>
      </w:divBdr>
    </w:div>
    <w:div w:id="48040447">
      <w:bodyDiv w:val="1"/>
      <w:marLeft w:val="0"/>
      <w:marRight w:val="0"/>
      <w:marTop w:val="0"/>
      <w:marBottom w:val="0"/>
      <w:divBdr>
        <w:top w:val="none" w:sz="0" w:space="0" w:color="auto"/>
        <w:left w:val="none" w:sz="0" w:space="0" w:color="auto"/>
        <w:bottom w:val="none" w:sz="0" w:space="0" w:color="auto"/>
        <w:right w:val="none" w:sz="0" w:space="0" w:color="auto"/>
      </w:divBdr>
    </w:div>
    <w:div w:id="97454346">
      <w:bodyDiv w:val="1"/>
      <w:marLeft w:val="0"/>
      <w:marRight w:val="0"/>
      <w:marTop w:val="0"/>
      <w:marBottom w:val="0"/>
      <w:divBdr>
        <w:top w:val="none" w:sz="0" w:space="0" w:color="auto"/>
        <w:left w:val="none" w:sz="0" w:space="0" w:color="auto"/>
        <w:bottom w:val="none" w:sz="0" w:space="0" w:color="auto"/>
        <w:right w:val="none" w:sz="0" w:space="0" w:color="auto"/>
      </w:divBdr>
    </w:div>
    <w:div w:id="103425638">
      <w:bodyDiv w:val="1"/>
      <w:marLeft w:val="0"/>
      <w:marRight w:val="0"/>
      <w:marTop w:val="0"/>
      <w:marBottom w:val="0"/>
      <w:divBdr>
        <w:top w:val="none" w:sz="0" w:space="0" w:color="auto"/>
        <w:left w:val="none" w:sz="0" w:space="0" w:color="auto"/>
        <w:bottom w:val="none" w:sz="0" w:space="0" w:color="auto"/>
        <w:right w:val="none" w:sz="0" w:space="0" w:color="auto"/>
      </w:divBdr>
    </w:div>
    <w:div w:id="119614687">
      <w:bodyDiv w:val="1"/>
      <w:marLeft w:val="0"/>
      <w:marRight w:val="0"/>
      <w:marTop w:val="0"/>
      <w:marBottom w:val="0"/>
      <w:divBdr>
        <w:top w:val="none" w:sz="0" w:space="0" w:color="auto"/>
        <w:left w:val="none" w:sz="0" w:space="0" w:color="auto"/>
        <w:bottom w:val="none" w:sz="0" w:space="0" w:color="auto"/>
        <w:right w:val="none" w:sz="0" w:space="0" w:color="auto"/>
      </w:divBdr>
    </w:div>
    <w:div w:id="122237763">
      <w:bodyDiv w:val="1"/>
      <w:marLeft w:val="0"/>
      <w:marRight w:val="0"/>
      <w:marTop w:val="0"/>
      <w:marBottom w:val="0"/>
      <w:divBdr>
        <w:top w:val="none" w:sz="0" w:space="0" w:color="auto"/>
        <w:left w:val="none" w:sz="0" w:space="0" w:color="auto"/>
        <w:bottom w:val="none" w:sz="0" w:space="0" w:color="auto"/>
        <w:right w:val="none" w:sz="0" w:space="0" w:color="auto"/>
      </w:divBdr>
    </w:div>
    <w:div w:id="802966794">
      <w:bodyDiv w:val="1"/>
      <w:marLeft w:val="0"/>
      <w:marRight w:val="0"/>
      <w:marTop w:val="0"/>
      <w:marBottom w:val="0"/>
      <w:divBdr>
        <w:top w:val="none" w:sz="0" w:space="0" w:color="auto"/>
        <w:left w:val="none" w:sz="0" w:space="0" w:color="auto"/>
        <w:bottom w:val="none" w:sz="0" w:space="0" w:color="auto"/>
        <w:right w:val="none" w:sz="0" w:space="0" w:color="auto"/>
      </w:divBdr>
    </w:div>
    <w:div w:id="1235969903">
      <w:bodyDiv w:val="1"/>
      <w:marLeft w:val="0"/>
      <w:marRight w:val="0"/>
      <w:marTop w:val="0"/>
      <w:marBottom w:val="0"/>
      <w:divBdr>
        <w:top w:val="none" w:sz="0" w:space="0" w:color="auto"/>
        <w:left w:val="none" w:sz="0" w:space="0" w:color="auto"/>
        <w:bottom w:val="none" w:sz="0" w:space="0" w:color="auto"/>
        <w:right w:val="none" w:sz="0" w:space="0" w:color="auto"/>
      </w:divBdr>
    </w:div>
    <w:div w:id="1241986180">
      <w:bodyDiv w:val="1"/>
      <w:marLeft w:val="0"/>
      <w:marRight w:val="0"/>
      <w:marTop w:val="0"/>
      <w:marBottom w:val="0"/>
      <w:divBdr>
        <w:top w:val="none" w:sz="0" w:space="0" w:color="auto"/>
        <w:left w:val="none" w:sz="0" w:space="0" w:color="auto"/>
        <w:bottom w:val="none" w:sz="0" w:space="0" w:color="auto"/>
        <w:right w:val="none" w:sz="0" w:space="0" w:color="auto"/>
      </w:divBdr>
    </w:div>
    <w:div w:id="1362247012">
      <w:bodyDiv w:val="1"/>
      <w:marLeft w:val="0"/>
      <w:marRight w:val="0"/>
      <w:marTop w:val="0"/>
      <w:marBottom w:val="0"/>
      <w:divBdr>
        <w:top w:val="none" w:sz="0" w:space="0" w:color="auto"/>
        <w:left w:val="none" w:sz="0" w:space="0" w:color="auto"/>
        <w:bottom w:val="none" w:sz="0" w:space="0" w:color="auto"/>
        <w:right w:val="none" w:sz="0" w:space="0" w:color="auto"/>
      </w:divBdr>
    </w:div>
    <w:div w:id="179105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oud.mail.ru/stock/mnZEhXULibmHdkWBoXKbteu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E49B5-3E2B-4F44-9E51-BBC041F5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13</Pages>
  <Words>2914</Words>
  <Characters>16614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dc:creator>
  <cp:keywords/>
  <dc:description/>
  <cp:lastModifiedBy>User</cp:lastModifiedBy>
  <cp:revision>21</cp:revision>
  <cp:lastPrinted>2024-11-12T05:39:00Z</cp:lastPrinted>
  <dcterms:created xsi:type="dcterms:W3CDTF">2024-11-11T08:06:00Z</dcterms:created>
  <dcterms:modified xsi:type="dcterms:W3CDTF">2025-10-31T05:30:00Z</dcterms:modified>
</cp:coreProperties>
</file>